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A1B7" w14:textId="77777777" w:rsidR="004410FD" w:rsidRDefault="004410FD" w:rsidP="00403A6D">
      <w:pPr>
        <w:pStyle w:val="2"/>
        <w:rPr>
          <w:lang w:val="en-GB"/>
        </w:rPr>
      </w:pPr>
    </w:p>
    <w:p w14:paraId="5AA3B754" w14:textId="77777777"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14:paraId="55BD0727" w14:textId="77777777"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4FC843C0" w14:textId="77777777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50DBFBC2" w14:textId="72F485BB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B53967">
        <w:rPr>
          <w:lang w:val="af-ZA"/>
        </w:rPr>
        <w:t>4</w:t>
      </w:r>
      <w:proofErr w:type="gramEnd"/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7969F6">
        <w:rPr>
          <w:rFonts w:ascii="Sylfaen" w:hAnsi="Sylfaen"/>
          <w:sz w:val="20"/>
          <w:szCs w:val="20"/>
          <w:lang w:val="ru-RU"/>
        </w:rPr>
        <w:t>ՆՈՅ</w:t>
      </w:r>
      <w:r w:rsidR="00561C44">
        <w:rPr>
          <w:rFonts w:ascii="Sylfaen" w:hAnsi="Sylfaen"/>
          <w:sz w:val="20"/>
          <w:szCs w:val="20"/>
          <w:lang w:val="ru-RU"/>
        </w:rPr>
        <w:t>ԵՄԲԵՐԻ</w:t>
      </w:r>
      <w:r w:rsidR="00561C44" w:rsidRPr="00F335DC">
        <w:rPr>
          <w:rFonts w:ascii="Sylfaen" w:hAnsi="Sylfaen"/>
          <w:sz w:val="20"/>
          <w:szCs w:val="20"/>
          <w:lang w:val="af-ZA"/>
        </w:rPr>
        <w:t xml:space="preserve"> </w:t>
      </w:r>
      <w:r w:rsidR="00DA0C81">
        <w:rPr>
          <w:rFonts w:ascii="Sylfaen" w:hAnsi="Sylfaen"/>
          <w:sz w:val="20"/>
          <w:szCs w:val="20"/>
          <w:lang w:val="af-ZA"/>
        </w:rPr>
        <w:t>19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14:paraId="2256279B" w14:textId="101F4D17"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561C44">
        <w:rPr>
          <w:sz w:val="24"/>
          <w:szCs w:val="24"/>
          <w:lang w:val="af-ZA"/>
        </w:rPr>
        <w:t>1</w:t>
      </w:r>
      <w:r w:rsidR="00DA0C81">
        <w:rPr>
          <w:sz w:val="24"/>
          <w:szCs w:val="24"/>
          <w:lang w:val="af-ZA"/>
        </w:rPr>
        <w:t>356</w:t>
      </w:r>
      <w:r w:rsidR="00885EF6">
        <w:rPr>
          <w:sz w:val="24"/>
          <w:szCs w:val="24"/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ՈՐՈՇՄԱՆ</w:t>
      </w:r>
    </w:p>
    <w:p w14:paraId="5E3A2EE3" w14:textId="77777777"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14:paraId="7925A289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3D96D70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7482B58" w14:textId="3B2DBAD3" w:rsidR="004410FD" w:rsidRDefault="00A26240" w:rsidP="004410FD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 w:rsidR="007969F6">
        <w:rPr>
          <w:rFonts w:ascii="GHEA Grapalat" w:hAnsi="GHEA Grapalat" w:cs="Sylfaen"/>
          <w:bCs/>
          <w:lang w:val="af-ZA"/>
        </w:rPr>
        <w:t>1</w:t>
      </w:r>
      <w:r w:rsidR="00013AD5">
        <w:rPr>
          <w:rFonts w:ascii="GHEA Grapalat" w:hAnsi="GHEA Grapalat" w:cs="Sylfaen"/>
          <w:bCs/>
          <w:lang w:val="af-ZA"/>
        </w:rPr>
        <w:t>.</w:t>
      </w:r>
      <w:r w:rsidR="00DA0C81">
        <w:rPr>
          <w:rFonts w:ascii="GHEA Grapalat" w:hAnsi="GHEA Grapalat" w:cs="Sylfaen"/>
          <w:bCs/>
          <w:lang w:val="af-ZA"/>
        </w:rPr>
        <w:t>3</w:t>
      </w:r>
      <w:r w:rsidR="00B53967">
        <w:rPr>
          <w:rFonts w:ascii="GHEA Grapalat" w:hAnsi="GHEA Grapalat" w:cs="Sylfaen"/>
          <w:bCs/>
          <w:lang w:val="af-ZA"/>
        </w:rPr>
        <w:t>.</w:t>
      </w:r>
      <w:r w:rsidR="00DA0C81">
        <w:rPr>
          <w:rFonts w:ascii="GHEA Grapalat" w:hAnsi="GHEA Grapalat" w:cs="Sylfaen"/>
          <w:bCs/>
          <w:lang w:val="af-ZA"/>
        </w:rPr>
        <w:t>3</w:t>
      </w:r>
      <w:r w:rsidR="004410FD"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="004410FD"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="004410FD" w:rsidRPr="00740021">
        <w:rPr>
          <w:rFonts w:ascii="GHEA Grapalat" w:hAnsi="GHEA Grapalat"/>
          <w:bCs/>
          <w:lang w:val="af-ZA"/>
        </w:rPr>
        <w:t xml:space="preserve"> </w:t>
      </w:r>
      <w:r w:rsidR="004410FD">
        <w:rPr>
          <w:rFonts w:ascii="GHEA Grapalat" w:hAnsi="GHEA Grapalat"/>
          <w:bCs/>
          <w:lang w:val="af-ZA"/>
        </w:rPr>
        <w:t xml:space="preserve"> </w:t>
      </w:r>
      <w:r w:rsidR="00DA0C81">
        <w:rPr>
          <w:rFonts w:ascii="GHEA Grapalat" w:hAnsi="GHEA Grapalat"/>
          <w:bCs/>
          <w:lang w:val="af-ZA"/>
        </w:rPr>
        <w:t>4241</w:t>
      </w:r>
      <w:proofErr w:type="gramEnd"/>
      <w:r w:rsidR="00DA0C81">
        <w:rPr>
          <w:rFonts w:ascii="GHEA Grapalat" w:hAnsi="GHEA Grapalat"/>
          <w:bCs/>
          <w:lang w:val="af-ZA"/>
        </w:rPr>
        <w:t xml:space="preserve"> </w:t>
      </w:r>
      <w:r w:rsidR="004410FD" w:rsidRPr="00740021">
        <w:rPr>
          <w:rFonts w:ascii="GHEA Grapalat" w:hAnsi="GHEA Grapalat"/>
          <w:lang w:val="af-ZA"/>
        </w:rPr>
        <w:t xml:space="preserve">հոդվածի </w:t>
      </w:r>
      <w:r w:rsidR="00985639" w:rsidRPr="00985639">
        <w:rPr>
          <w:rFonts w:ascii="GHEA Grapalat" w:hAnsi="GHEA Grapalat"/>
          <w:lang w:val="af-ZA"/>
        </w:rPr>
        <w:t>4</w:t>
      </w:r>
      <w:r w:rsidR="004410FD">
        <w:rPr>
          <w:rFonts w:ascii="GHEA Grapalat" w:hAnsi="GHEA Grapalat"/>
          <w:lang w:val="af-ZA"/>
        </w:rPr>
        <w:t>-րդ</w:t>
      </w:r>
      <w:r w:rsidR="004410FD" w:rsidRPr="00740021">
        <w:rPr>
          <w:rFonts w:ascii="GHEA Grapalat" w:hAnsi="GHEA Grapalat"/>
          <w:lang w:val="af-ZA"/>
        </w:rPr>
        <w:t xml:space="preserve"> եռամսյակից </w:t>
      </w:r>
      <w:r w:rsidR="00DA0C81">
        <w:rPr>
          <w:rFonts w:ascii="GHEA Grapalat" w:hAnsi="GHEA Grapalat"/>
          <w:lang w:val="af-ZA"/>
        </w:rPr>
        <w:t>1</w:t>
      </w:r>
      <w:r w:rsidR="00DA4EEE">
        <w:rPr>
          <w:rFonts w:ascii="GHEA Grapalat" w:hAnsi="GHEA Grapalat"/>
          <w:lang w:val="af-ZA"/>
        </w:rPr>
        <w:t>86</w:t>
      </w:r>
      <w:r w:rsidR="00DA0C81">
        <w:rPr>
          <w:rFonts w:ascii="GHEA Grapalat" w:hAnsi="GHEA Grapalat"/>
          <w:lang w:val="af-ZA"/>
        </w:rPr>
        <w:t>,</w:t>
      </w:r>
      <w:r w:rsidR="00027726">
        <w:rPr>
          <w:rFonts w:ascii="GHEA Grapalat" w:hAnsi="GHEA Grapalat"/>
          <w:lang w:val="af-ZA"/>
        </w:rPr>
        <w:t>0</w:t>
      </w:r>
      <w:r w:rsidR="004410FD">
        <w:rPr>
          <w:rFonts w:ascii="GHEA Grapalat" w:hAnsi="GHEA Grapalat"/>
          <w:lang w:val="af-ZA"/>
        </w:rPr>
        <w:t xml:space="preserve">  հազ ՀՀ դրամ</w:t>
      </w:r>
      <w:r w:rsidR="004410FD" w:rsidRPr="00740021">
        <w:rPr>
          <w:rFonts w:ascii="GHEA Grapalat" w:hAnsi="GHEA Grapalat" w:cs="Sylfaen"/>
          <w:bCs/>
          <w:lang w:val="af-ZA"/>
        </w:rPr>
        <w:t xml:space="preserve"> </w:t>
      </w:r>
      <w:r w:rsidR="00792452">
        <w:rPr>
          <w:rFonts w:ascii="GHEA Grapalat" w:hAnsi="GHEA Grapalat" w:cs="Sylfaen"/>
          <w:bCs/>
          <w:lang w:val="af-ZA"/>
        </w:rPr>
        <w:t xml:space="preserve"> </w:t>
      </w:r>
      <w:r w:rsidR="004410FD" w:rsidRPr="00740021">
        <w:rPr>
          <w:rFonts w:ascii="GHEA Grapalat" w:hAnsi="GHEA Grapalat"/>
          <w:lang w:val="af-ZA"/>
        </w:rPr>
        <w:t xml:space="preserve">տեղափոխել </w:t>
      </w:r>
      <w:r w:rsidR="007969F6">
        <w:rPr>
          <w:rFonts w:ascii="GHEA Grapalat" w:hAnsi="GHEA Grapalat"/>
          <w:lang w:val="af-ZA"/>
        </w:rPr>
        <w:t>0</w:t>
      </w:r>
      <w:r w:rsidR="00DA0C81">
        <w:rPr>
          <w:rFonts w:ascii="GHEA Grapalat" w:hAnsi="GHEA Grapalat"/>
          <w:lang w:val="af-ZA"/>
        </w:rPr>
        <w:t>5</w:t>
      </w:r>
      <w:r w:rsidR="00A930B8">
        <w:rPr>
          <w:rFonts w:ascii="GHEA Grapalat" w:hAnsi="GHEA Grapalat"/>
          <w:lang w:val="af-ZA"/>
        </w:rPr>
        <w:t>.</w:t>
      </w:r>
      <w:r w:rsidR="00DA0C81">
        <w:rPr>
          <w:rFonts w:ascii="GHEA Grapalat" w:hAnsi="GHEA Grapalat"/>
          <w:lang w:val="af-ZA"/>
        </w:rPr>
        <w:t>2</w:t>
      </w:r>
      <w:r w:rsidR="00D320E3">
        <w:rPr>
          <w:rFonts w:ascii="GHEA Grapalat" w:hAnsi="GHEA Grapalat"/>
          <w:lang w:val="af-ZA"/>
        </w:rPr>
        <w:t>.</w:t>
      </w:r>
      <w:r w:rsidR="00985639" w:rsidRPr="00985639">
        <w:rPr>
          <w:rFonts w:ascii="GHEA Grapalat" w:hAnsi="GHEA Grapalat"/>
          <w:lang w:val="af-ZA"/>
        </w:rPr>
        <w:t>1</w:t>
      </w:r>
      <w:r w:rsidR="004410FD"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="004410FD"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="004410FD" w:rsidRPr="00740021">
        <w:rPr>
          <w:rFonts w:ascii="GHEA Grapalat" w:hAnsi="GHEA Grapalat" w:cs="Sylfaen"/>
          <w:bCs/>
          <w:lang w:val="af-ZA"/>
        </w:rPr>
        <w:t xml:space="preserve"> </w:t>
      </w:r>
      <w:r w:rsidR="00DA0C81">
        <w:rPr>
          <w:rFonts w:ascii="GHEA Grapalat" w:hAnsi="GHEA Grapalat" w:cs="Sylfaen"/>
          <w:bCs/>
          <w:lang w:val="af-ZA"/>
        </w:rPr>
        <w:t>4251</w:t>
      </w:r>
      <w:r w:rsidR="00561C44">
        <w:rPr>
          <w:rFonts w:ascii="GHEA Grapalat" w:hAnsi="GHEA Grapalat" w:cs="Sylfaen"/>
          <w:bCs/>
          <w:lang w:val="af-ZA"/>
        </w:rPr>
        <w:t xml:space="preserve"> </w:t>
      </w:r>
      <w:r w:rsidR="004410FD" w:rsidRPr="00740021">
        <w:rPr>
          <w:rFonts w:ascii="GHEA Grapalat" w:hAnsi="GHEA Grapalat"/>
          <w:lang w:val="af-ZA"/>
        </w:rPr>
        <w:t xml:space="preserve"> հոդվածի </w:t>
      </w:r>
      <w:r w:rsidR="00561C44" w:rsidRPr="00561C44">
        <w:rPr>
          <w:rFonts w:ascii="GHEA Grapalat" w:hAnsi="GHEA Grapalat"/>
          <w:lang w:val="af-ZA"/>
        </w:rPr>
        <w:t>4</w:t>
      </w:r>
      <w:r w:rsidR="00885EF6">
        <w:rPr>
          <w:rFonts w:ascii="GHEA Grapalat" w:hAnsi="GHEA Grapalat"/>
          <w:lang w:val="af-ZA"/>
        </w:rPr>
        <w:t xml:space="preserve">-րդ </w:t>
      </w:r>
      <w:r w:rsidR="004410FD" w:rsidRPr="00740021">
        <w:rPr>
          <w:rFonts w:ascii="GHEA Grapalat" w:hAnsi="GHEA Grapalat"/>
          <w:lang w:val="af-ZA"/>
        </w:rPr>
        <w:t xml:space="preserve"> եռամսյակ:</w:t>
      </w:r>
    </w:p>
    <w:p w14:paraId="0072D9CA" w14:textId="6CD7A6E0" w:rsidR="00C3434E" w:rsidRDefault="00C3434E" w:rsidP="00C3434E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6.3.1</w:t>
      </w:r>
      <w:r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4212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Pr="00985639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145,0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06.3.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4823 </w:t>
      </w:r>
      <w:r w:rsidRPr="00740021">
        <w:rPr>
          <w:rFonts w:ascii="GHEA Grapalat" w:hAnsi="GHEA Grapalat"/>
          <w:lang w:val="af-ZA"/>
        </w:rPr>
        <w:t xml:space="preserve"> հոդվածի </w:t>
      </w:r>
      <w:r w:rsidRPr="00561C44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 xml:space="preserve">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77FB85A2" w14:textId="674DEB4A" w:rsidR="0055186D" w:rsidRDefault="0055186D" w:rsidP="0055186D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1.1.1</w:t>
      </w:r>
      <w:r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4251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Pr="00985639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175,0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01.1.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4252 </w:t>
      </w:r>
      <w:r w:rsidRPr="00740021">
        <w:rPr>
          <w:rFonts w:ascii="GHEA Grapalat" w:hAnsi="GHEA Grapalat"/>
          <w:lang w:val="af-ZA"/>
        </w:rPr>
        <w:t xml:space="preserve"> հոդվածի </w:t>
      </w:r>
      <w:r w:rsidRPr="00561C44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 xml:space="preserve">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05C7A31B" w14:textId="63A5A4EE" w:rsidR="007E7773" w:rsidRDefault="007E7773" w:rsidP="007E7773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1.1.1</w:t>
      </w:r>
      <w:r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4251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Pr="00985639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250,0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01.6.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>4823</w:t>
      </w:r>
      <w:r w:rsidRPr="00740021">
        <w:rPr>
          <w:rFonts w:ascii="GHEA Grapalat" w:hAnsi="GHEA Grapalat"/>
          <w:lang w:val="af-ZA"/>
        </w:rPr>
        <w:t xml:space="preserve"> հոդվածի </w:t>
      </w:r>
      <w:r w:rsidRPr="00561C44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 xml:space="preserve">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571C7694" w14:textId="77777777" w:rsidR="0055186D" w:rsidRDefault="0055186D" w:rsidP="00420CB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14:paraId="5119DC65" w14:textId="77777777"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59C18DD" w14:textId="77777777"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6373A37" w14:textId="77777777" w:rsidR="00F335DC" w:rsidRDefault="00F335DC" w:rsidP="00F335D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3F271EE" w14:textId="77777777" w:rsidR="00561C44" w:rsidRDefault="00561C44" w:rsidP="00561C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15F76D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E7FADB3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5AD027" w14:textId="280ED0E8"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14:paraId="28C83AFB" w14:textId="77777777"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8B8833" w14:textId="77777777"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7F4DE47" w14:textId="77777777"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0003CA" w14:textId="77777777"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39E267D" w14:textId="77777777"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537558B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6D95797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020822" w14:textId="77777777"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FED6BF" w14:textId="77777777"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681216B" w14:textId="77777777"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0FD"/>
    <w:rsid w:val="00013AD5"/>
    <w:rsid w:val="00027726"/>
    <w:rsid w:val="0003466B"/>
    <w:rsid w:val="00082E13"/>
    <w:rsid w:val="000921AE"/>
    <w:rsid w:val="00092782"/>
    <w:rsid w:val="001E08FA"/>
    <w:rsid w:val="002413E9"/>
    <w:rsid w:val="002E4742"/>
    <w:rsid w:val="00321A57"/>
    <w:rsid w:val="00362285"/>
    <w:rsid w:val="0039100C"/>
    <w:rsid w:val="003C134E"/>
    <w:rsid w:val="00403A6D"/>
    <w:rsid w:val="00420CB8"/>
    <w:rsid w:val="004410FD"/>
    <w:rsid w:val="00443B23"/>
    <w:rsid w:val="00485C83"/>
    <w:rsid w:val="00522A03"/>
    <w:rsid w:val="0055186D"/>
    <w:rsid w:val="00561C44"/>
    <w:rsid w:val="00581F9D"/>
    <w:rsid w:val="00640EE5"/>
    <w:rsid w:val="00646167"/>
    <w:rsid w:val="0064631B"/>
    <w:rsid w:val="006A79FB"/>
    <w:rsid w:val="0074219D"/>
    <w:rsid w:val="00774CE3"/>
    <w:rsid w:val="00792452"/>
    <w:rsid w:val="007969F6"/>
    <w:rsid w:val="007E7773"/>
    <w:rsid w:val="0084413A"/>
    <w:rsid w:val="00872D8A"/>
    <w:rsid w:val="00885EF6"/>
    <w:rsid w:val="008F7500"/>
    <w:rsid w:val="009132E1"/>
    <w:rsid w:val="00934515"/>
    <w:rsid w:val="0096369B"/>
    <w:rsid w:val="0097157E"/>
    <w:rsid w:val="00985639"/>
    <w:rsid w:val="00985BA1"/>
    <w:rsid w:val="00997EED"/>
    <w:rsid w:val="009F3BD4"/>
    <w:rsid w:val="00A26240"/>
    <w:rsid w:val="00A34F44"/>
    <w:rsid w:val="00A35512"/>
    <w:rsid w:val="00A5797A"/>
    <w:rsid w:val="00A609A1"/>
    <w:rsid w:val="00A930B8"/>
    <w:rsid w:val="00B24036"/>
    <w:rsid w:val="00B25F4A"/>
    <w:rsid w:val="00B53967"/>
    <w:rsid w:val="00BA01FA"/>
    <w:rsid w:val="00BA7812"/>
    <w:rsid w:val="00BD0860"/>
    <w:rsid w:val="00BE0E8D"/>
    <w:rsid w:val="00C3434E"/>
    <w:rsid w:val="00C648EE"/>
    <w:rsid w:val="00C95AD8"/>
    <w:rsid w:val="00C95FE3"/>
    <w:rsid w:val="00CE07FD"/>
    <w:rsid w:val="00CF4B1B"/>
    <w:rsid w:val="00CF7A97"/>
    <w:rsid w:val="00D320E3"/>
    <w:rsid w:val="00DA0C81"/>
    <w:rsid w:val="00DA4EEE"/>
    <w:rsid w:val="00E70F91"/>
    <w:rsid w:val="00EA72EA"/>
    <w:rsid w:val="00F03321"/>
    <w:rsid w:val="00F20C17"/>
    <w:rsid w:val="00F27EB7"/>
    <w:rsid w:val="00F332FC"/>
    <w:rsid w:val="00F335DC"/>
    <w:rsid w:val="00F96C86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D4E"/>
  <w15:docId w15:val="{B826AA48-C7CC-43C7-BA13-B135DAA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2024-11-28T08:33:00Z</cp:lastPrinted>
  <dcterms:created xsi:type="dcterms:W3CDTF">2023-04-13T00:22:00Z</dcterms:created>
  <dcterms:modified xsi:type="dcterms:W3CDTF">2024-11-28T08:33:00Z</dcterms:modified>
</cp:coreProperties>
</file>