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EC" w:rsidRPr="00DC7096" w:rsidRDefault="005069EC" w:rsidP="005069EC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</w:rPr>
      </w:pPr>
    </w:p>
    <w:p w:rsidR="005069EC" w:rsidRPr="00DC7096" w:rsidRDefault="005069EC" w:rsidP="005069EC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DC7096">
        <w:rPr>
          <w:rFonts w:ascii="Arial Unicode" w:eastAsia="Calibri" w:hAnsi="Arial Unicode" w:cs="Times New Roman"/>
        </w:rPr>
        <w:t>Հավելված</w:t>
      </w:r>
      <w:proofErr w:type="spellEnd"/>
      <w:r w:rsidRPr="00DC7096">
        <w:rPr>
          <w:rFonts w:ascii="Arial Unicode" w:eastAsia="Calibri" w:hAnsi="Arial Unicode" w:cs="Times New Roman"/>
          <w:lang w:val="af-ZA"/>
        </w:rPr>
        <w:t xml:space="preserve"> 1</w:t>
      </w:r>
    </w:p>
    <w:p w:rsidR="005069EC" w:rsidRPr="00DC7096" w:rsidRDefault="005069EC" w:rsidP="005069EC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DC7096">
        <w:rPr>
          <w:rFonts w:ascii="Arial Unicode" w:eastAsia="Calibri" w:hAnsi="Arial Unicode" w:cs="Times New Roman"/>
        </w:rPr>
        <w:t>Կոտայքի</w:t>
      </w:r>
      <w:proofErr w:type="spellEnd"/>
      <w:r w:rsidRPr="00DC7096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DC7096">
        <w:rPr>
          <w:rFonts w:ascii="Arial Unicode" w:eastAsia="Calibri" w:hAnsi="Arial Unicode" w:cs="Times New Roman"/>
        </w:rPr>
        <w:t>մարզի</w:t>
      </w:r>
      <w:proofErr w:type="spellEnd"/>
      <w:r w:rsidRPr="00DC7096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DC7096">
        <w:rPr>
          <w:rFonts w:ascii="Arial Unicode" w:eastAsia="Calibri" w:hAnsi="Arial Unicode" w:cs="Times New Roman"/>
        </w:rPr>
        <w:t>Գառնի</w:t>
      </w:r>
      <w:proofErr w:type="spellEnd"/>
    </w:p>
    <w:p w:rsidR="005069EC" w:rsidRPr="00DC7096" w:rsidRDefault="005069EC" w:rsidP="005069EC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DC7096">
        <w:rPr>
          <w:rFonts w:ascii="Arial Unicode" w:eastAsia="Calibri" w:hAnsi="Arial Unicode" w:cs="Times New Roman"/>
        </w:rPr>
        <w:t>Համայնքի</w:t>
      </w:r>
      <w:proofErr w:type="spellEnd"/>
      <w:r w:rsidRPr="00DC7096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DC7096">
        <w:rPr>
          <w:rFonts w:ascii="Arial Unicode" w:eastAsia="Calibri" w:hAnsi="Arial Unicode" w:cs="Times New Roman"/>
        </w:rPr>
        <w:t>ավագանու</w:t>
      </w:r>
      <w:proofErr w:type="spellEnd"/>
      <w:r w:rsidRPr="00DC7096">
        <w:rPr>
          <w:rFonts w:ascii="Arial Unicode" w:eastAsia="Calibri" w:hAnsi="Arial Unicode" w:cs="Times New Roman"/>
          <w:lang w:val="af-ZA"/>
        </w:rPr>
        <w:t xml:space="preserve"> </w:t>
      </w:r>
      <w:r w:rsidRPr="00DC7096">
        <w:rPr>
          <w:rFonts w:ascii="Arial Unicode" w:eastAsia="Calibri" w:hAnsi="Arial Unicode" w:cs="Times New Roman"/>
        </w:rPr>
        <w:t>6</w:t>
      </w:r>
      <w:r w:rsidRPr="00DC7096">
        <w:rPr>
          <w:rFonts w:ascii="Arial Unicode" w:eastAsia="Calibri" w:hAnsi="Arial Unicode" w:cs="Times New Roman"/>
          <w:lang w:val="af-ZA"/>
        </w:rPr>
        <w:t xml:space="preserve"> </w:t>
      </w:r>
      <w:r w:rsidRPr="00DC7096">
        <w:rPr>
          <w:rFonts w:ascii="Arial Unicode" w:eastAsia="Calibri" w:hAnsi="Arial Unicode" w:cs="Times New Roman"/>
          <w:lang w:val="ru-RU"/>
        </w:rPr>
        <w:t>հոկտեմբերի</w:t>
      </w:r>
      <w:r w:rsidRPr="00DC7096">
        <w:rPr>
          <w:rFonts w:ascii="Arial Unicode" w:eastAsia="Calibri" w:hAnsi="Arial Unicode" w:cs="Times New Roman"/>
          <w:lang w:val="af-ZA"/>
        </w:rPr>
        <w:t xml:space="preserve"> 2021</w:t>
      </w:r>
      <w:proofErr w:type="spellStart"/>
      <w:r w:rsidRPr="00DC7096">
        <w:rPr>
          <w:rFonts w:ascii="Arial Unicode" w:eastAsia="Calibri" w:hAnsi="Arial Unicode" w:cs="Times New Roman"/>
        </w:rPr>
        <w:t>թվականի</w:t>
      </w:r>
      <w:proofErr w:type="spellEnd"/>
      <w:r w:rsidRPr="00DC7096">
        <w:rPr>
          <w:rFonts w:ascii="Arial Unicode" w:eastAsia="Calibri" w:hAnsi="Arial Unicode" w:cs="Times New Roman"/>
          <w:lang w:val="af-ZA"/>
        </w:rPr>
        <w:t xml:space="preserve">  </w:t>
      </w:r>
    </w:p>
    <w:p w:rsidR="005069EC" w:rsidRPr="00DC7096" w:rsidRDefault="005069EC" w:rsidP="005069EC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5069EC" w:rsidRPr="00DC7096" w:rsidRDefault="005069EC" w:rsidP="005069EC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DC7096">
        <w:rPr>
          <w:rFonts w:ascii="Arial Unicode" w:eastAsia="Times New Roman" w:hAnsi="Arial Unicode" w:cs="Times New Roman"/>
          <w:lang w:val="af-ZA"/>
        </w:rPr>
        <w:t xml:space="preserve">N  57-Ա </w:t>
      </w:r>
      <w:proofErr w:type="spellStart"/>
      <w:r w:rsidRPr="00DC7096">
        <w:rPr>
          <w:rFonts w:ascii="Arial Unicode" w:eastAsia="Times New Roman" w:hAnsi="Arial Unicode" w:cs="Times New Roman"/>
        </w:rPr>
        <w:t>որոշման</w:t>
      </w:r>
      <w:proofErr w:type="spellEnd"/>
    </w:p>
    <w:p w:rsidR="005069EC" w:rsidRPr="00DC7096" w:rsidRDefault="005069EC" w:rsidP="005069EC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5069EC" w:rsidRPr="00DC7096" w:rsidRDefault="005069EC" w:rsidP="005069EC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DC7096">
        <w:rPr>
          <w:rFonts w:ascii="GHEA Grapalat" w:eastAsia="Times New Roman" w:hAnsi="GHEA Grapalat" w:cs="Times New Roman"/>
        </w:rPr>
        <w:t>Կոտայքի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մարզի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Գառնի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համայնքի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համայնքային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սեփականության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հողերից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հրապարակային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սակարկման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միջոցով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օտարվող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հողակտորների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r w:rsidRPr="00DC7096">
        <w:rPr>
          <w:rFonts w:ascii="GHEA Grapalat" w:eastAsia="Times New Roman" w:hAnsi="GHEA Grapalat" w:cs="Times New Roman"/>
        </w:rPr>
        <w:t>և</w:t>
      </w:r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մեկնարկային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գնի</w:t>
      </w:r>
      <w:proofErr w:type="spellEnd"/>
      <w:r w:rsidRPr="00DC709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DC7096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5069EC" w:rsidRPr="00DC7096" w:rsidTr="00501148">
        <w:trPr>
          <w:trHeight w:val="1513"/>
        </w:trPr>
        <w:tc>
          <w:tcPr>
            <w:tcW w:w="540" w:type="dxa"/>
            <w:noWrap/>
          </w:tcPr>
          <w:p w:rsidR="005069EC" w:rsidRPr="00DC7096" w:rsidRDefault="005069EC" w:rsidP="0050114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5069EC" w:rsidRPr="00DC7096" w:rsidRDefault="005069EC" w:rsidP="0050114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C7096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5069EC" w:rsidRPr="00DC7096" w:rsidRDefault="005069EC" w:rsidP="00501148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C7096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5069EC" w:rsidRPr="00DC7096" w:rsidRDefault="005069EC" w:rsidP="00501148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C7096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5069EC" w:rsidRPr="00DC7096" w:rsidRDefault="005069EC" w:rsidP="00501148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C7096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5069EC" w:rsidRPr="00DC7096" w:rsidRDefault="005069EC" w:rsidP="0050114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C709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5069EC" w:rsidRPr="00DC7096" w:rsidRDefault="005069EC" w:rsidP="00501148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DC7096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5069EC" w:rsidRPr="00DC7096" w:rsidRDefault="005069EC" w:rsidP="0050114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DC709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DC7096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C709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DC7096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DC709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DC7096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C709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DC7096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C709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5069EC" w:rsidRPr="00DC7096" w:rsidRDefault="005069EC" w:rsidP="00501148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DC709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5069EC" w:rsidRPr="00DC7096" w:rsidRDefault="005069EC" w:rsidP="00501148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C709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DC709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DC709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DC709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5069EC" w:rsidRPr="00DC7096" w:rsidTr="00501148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5069EC" w:rsidRPr="00DC7096" w:rsidRDefault="005069EC" w:rsidP="0050114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C7096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5069EC" w:rsidRPr="00DC7096" w:rsidRDefault="005069EC" w:rsidP="0050114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C7096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5069EC" w:rsidRPr="00DC7096" w:rsidRDefault="005069EC" w:rsidP="0050114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C7096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5069EC" w:rsidRPr="00DC7096" w:rsidRDefault="005069EC" w:rsidP="0050114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C7096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5069EC" w:rsidRPr="00DC7096" w:rsidRDefault="005069EC" w:rsidP="0050114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DC7096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5069EC" w:rsidRPr="00DC7096" w:rsidTr="00501148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5069EC" w:rsidRPr="00DC7096" w:rsidRDefault="005069EC" w:rsidP="0050114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DC7096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5069EC" w:rsidRPr="00DC7096" w:rsidRDefault="005069EC" w:rsidP="00501148">
            <w:pPr>
              <w:rPr>
                <w:rFonts w:ascii="Sylfaen" w:eastAsia="Times New Roman" w:hAnsi="Sylfaen" w:cs="Times New Roman"/>
              </w:rPr>
            </w:pPr>
            <w:r w:rsidRPr="00DC7096">
              <w:rPr>
                <w:rFonts w:ascii="Sylfaen" w:eastAsia="Times New Roman" w:hAnsi="Sylfaen" w:cs="Times New Roman"/>
              </w:rPr>
              <w:t xml:space="preserve"> 07-021-0378-0009</w:t>
            </w:r>
          </w:p>
        </w:tc>
        <w:tc>
          <w:tcPr>
            <w:tcW w:w="1276" w:type="dxa"/>
            <w:noWrap/>
            <w:hideMark/>
          </w:tcPr>
          <w:p w:rsidR="005069EC" w:rsidRPr="00DC7096" w:rsidRDefault="005069EC" w:rsidP="00501148">
            <w:pPr>
              <w:rPr>
                <w:rFonts w:ascii="Sylfaen" w:eastAsia="Times New Roman" w:hAnsi="Sylfaen" w:cs="Times New Roman"/>
                <w:lang w:val="en-GB"/>
              </w:rPr>
            </w:pPr>
            <w:r w:rsidRPr="00DC7096">
              <w:rPr>
                <w:rFonts w:ascii="Sylfaen" w:eastAsia="Times New Roman" w:hAnsi="Sylfaen" w:cs="Times New Roman"/>
                <w:lang w:val="en-GB"/>
              </w:rPr>
              <w:t>0.39335</w:t>
            </w:r>
          </w:p>
        </w:tc>
        <w:tc>
          <w:tcPr>
            <w:tcW w:w="1842" w:type="dxa"/>
            <w:hideMark/>
          </w:tcPr>
          <w:p w:rsidR="005069EC" w:rsidRPr="00DC7096" w:rsidRDefault="005069EC" w:rsidP="00501148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DC7096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DC7096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DC7096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069EC" w:rsidRPr="00DC7096" w:rsidRDefault="005069EC" w:rsidP="00501148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DC7096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150000</w:t>
            </w:r>
          </w:p>
        </w:tc>
      </w:tr>
      <w:tr w:rsidR="005069EC" w:rsidRPr="00DC7096" w:rsidTr="00501148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5069EC" w:rsidRPr="00DC7096" w:rsidRDefault="005069EC" w:rsidP="0050114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DC7096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2489" w:type="dxa"/>
            <w:hideMark/>
          </w:tcPr>
          <w:p w:rsidR="005069EC" w:rsidRPr="00DC7096" w:rsidRDefault="005069EC" w:rsidP="00501148">
            <w:pPr>
              <w:rPr>
                <w:rFonts w:ascii="Sylfaen" w:eastAsia="Times New Roman" w:hAnsi="Sylfaen" w:cs="Times New Roman"/>
              </w:rPr>
            </w:pPr>
            <w:r w:rsidRPr="00DC7096">
              <w:rPr>
                <w:rFonts w:ascii="Sylfaen" w:eastAsia="Times New Roman" w:hAnsi="Sylfaen" w:cs="Times New Roman"/>
              </w:rPr>
              <w:t>07-021-0378-0008</w:t>
            </w:r>
          </w:p>
        </w:tc>
        <w:tc>
          <w:tcPr>
            <w:tcW w:w="1276" w:type="dxa"/>
            <w:noWrap/>
            <w:hideMark/>
          </w:tcPr>
          <w:p w:rsidR="005069EC" w:rsidRPr="00DC7096" w:rsidRDefault="005069EC" w:rsidP="00501148">
            <w:pPr>
              <w:rPr>
                <w:rFonts w:ascii="Sylfaen" w:eastAsia="Times New Roman" w:hAnsi="Sylfaen" w:cs="Times New Roman"/>
                <w:lang w:val="en-GB"/>
              </w:rPr>
            </w:pPr>
            <w:r w:rsidRPr="00DC7096">
              <w:rPr>
                <w:rFonts w:ascii="Sylfaen" w:eastAsia="Times New Roman" w:hAnsi="Sylfaen" w:cs="Times New Roman"/>
                <w:lang w:val="en-GB"/>
              </w:rPr>
              <w:t>0.495</w:t>
            </w:r>
          </w:p>
        </w:tc>
        <w:tc>
          <w:tcPr>
            <w:tcW w:w="1842" w:type="dxa"/>
            <w:hideMark/>
          </w:tcPr>
          <w:p w:rsidR="005069EC" w:rsidRPr="00DC7096" w:rsidRDefault="005069EC" w:rsidP="00501148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DC7096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DC7096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DC7096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069EC" w:rsidRPr="00DC7096" w:rsidRDefault="005069EC" w:rsidP="00501148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DC7096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</w:t>
            </w:r>
            <w:r w:rsidRPr="00DC7096">
              <w:rPr>
                <w:rFonts w:ascii="GHEA Grapalat" w:eastAsia="Times New Roman" w:hAnsi="GHEA Grapalat" w:cs="Arial"/>
                <w:sz w:val="20"/>
                <w:szCs w:val="20"/>
              </w:rPr>
              <w:t>5</w:t>
            </w:r>
            <w:r w:rsidRPr="00DC7096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0000</w:t>
            </w:r>
          </w:p>
        </w:tc>
      </w:tr>
    </w:tbl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69EC"/>
    <w:rsid w:val="003570D2"/>
    <w:rsid w:val="00362285"/>
    <w:rsid w:val="005069EC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diakov.net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2021-10-06T08:33:00Z</dcterms:created>
  <dcterms:modified xsi:type="dcterms:W3CDTF">2021-10-06T08:33:00Z</dcterms:modified>
</cp:coreProperties>
</file>