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2CD1" w14:textId="77777777" w:rsidR="002A1F72" w:rsidRDefault="002A1F72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0C91D21" w14:textId="77777777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3E6F2E3D" w14:textId="76900932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E418C8" w:rsidRPr="00E418C8">
        <w:rPr>
          <w:rFonts w:ascii="GHEA Grapalat" w:hAnsi="GHEA Grapalat" w:cs="Sylfaen"/>
          <w:b/>
          <w:sz w:val="20"/>
          <w:szCs w:val="20"/>
          <w:lang w:val="hy-AM"/>
        </w:rPr>
        <w:t>Գառնի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4A4DBD4B" w14:textId="4D085305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« </w:t>
      </w:r>
      <w:r w:rsidR="00E418C8" w:rsidRPr="00E418C8">
        <w:rPr>
          <w:rFonts w:ascii="GHEA Grapalat" w:hAnsi="GHEA Grapalat" w:cs="Sylfaen"/>
          <w:b/>
          <w:sz w:val="20"/>
          <w:szCs w:val="20"/>
          <w:lang w:val="hy-AM"/>
        </w:rPr>
        <w:t xml:space="preserve">20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E418C8" w:rsidRPr="00E418C8">
        <w:rPr>
          <w:rFonts w:ascii="GHEA Grapalat" w:hAnsi="GHEA Grapalat" w:cs="Sylfaen"/>
          <w:b/>
          <w:sz w:val="20"/>
          <w:szCs w:val="20"/>
          <w:lang w:val="hy-AM"/>
        </w:rPr>
        <w:t>մարտ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ի 202</w:t>
      </w:r>
      <w:r w:rsidR="00E418C8">
        <w:rPr>
          <w:rFonts w:ascii="GHEA Grapalat" w:hAnsi="GHEA Grapalat" w:cs="Sylfaen"/>
          <w:b/>
          <w:sz w:val="20"/>
          <w:szCs w:val="20"/>
          <w:lang w:val="en-US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14:paraId="2363B11A" w14:textId="6741EDB1" w:rsidR="005A2CEC" w:rsidRPr="00A02CCC" w:rsidRDefault="005A2CEC" w:rsidP="005A2CE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N </w:t>
      </w:r>
      <w:r w:rsidR="00E418C8">
        <w:rPr>
          <w:rFonts w:ascii="GHEA Grapalat" w:hAnsi="GHEA Grapalat" w:cs="Sylfaen"/>
          <w:b/>
          <w:sz w:val="20"/>
          <w:szCs w:val="20"/>
          <w:lang w:val="en-US"/>
        </w:rPr>
        <w:t>45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-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Լ որոշման</w:t>
      </w:r>
    </w:p>
    <w:p w14:paraId="428DF788" w14:textId="77777777"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5B5DE203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14:paraId="3BB4837A" w14:textId="77777777"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14:paraId="1724B8DD" w14:textId="77777777"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76D4AC15" w14:textId="22FA9435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E418C8" w:rsidRPr="00E418C8">
        <w:rPr>
          <w:rFonts w:ascii="GHEA Grapalat" w:hAnsi="GHEA Grapalat"/>
          <w:sz w:val="24"/>
          <w:szCs w:val="24"/>
          <w:lang w:val="hy-AM"/>
        </w:rPr>
        <w:t>Գառնի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14:paraId="57DA8B80" w14:textId="60D8F082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E418C8" w:rsidRPr="00E418C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գառնի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14:paraId="7626A0A9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14:paraId="42EE7A91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14:paraId="51E0DA3A" w14:textId="77777777"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14:paraId="3A20BCD6" w14:textId="77777777"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14:paraId="14F9287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14:paraId="35917AED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925A3F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14:paraId="240F708E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14:paraId="7F5DB1CD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14:paraId="487B0AD8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14:paraId="335BE69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14:paraId="67AA452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14:paraId="0A2C1DF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14:paraId="59869865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14:paraId="1B914AB6" w14:textId="77777777"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14:paraId="2FEBF0CD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14:paraId="0981A34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14:paraId="4D623E46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14:paraId="4CFBEEF4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14:paraId="780AD337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15) 15-րդ սյունակում գրառվում է լիազոր մարմնի կողմից հավաքի անցկացման վերաբերյալ կարծիք ստանալու նպատակով ՀՀ կրթության, գիտության, մշակույթի և 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14:paraId="5255D73F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14:paraId="422F65E0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14:paraId="2F6421FC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14:paraId="2F7891B2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14:paraId="3F7A28A4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14:paraId="4C75E049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14:paraId="612A400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14:paraId="2CE697B8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14:paraId="25574583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14:paraId="20127A00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14:paraId="7FDF0972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14:paraId="2A7A4424" w14:textId="77777777"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14:paraId="2F94D7F2" w14:textId="77777777"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7C2D2199" w14:textId="77777777"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A6EDDBF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A3DC945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F5F3095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1D7C023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CF2C9D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9372A9B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46A57CB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EB6FEA1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D53584E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16F7ECD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D606FD6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57AF5E33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DBDB539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1DE3EB8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6191226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ADA3F01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1AFE54C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3FC8FF1" w14:textId="77777777"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7B2AE9A3" w14:textId="77777777" w:rsidR="002A1F72" w:rsidRPr="007B49C9" w:rsidRDefault="002A1F72" w:rsidP="002A1F72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7B49C9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lastRenderedPageBreak/>
        <w:t>Օրինակելի ձև</w:t>
      </w:r>
    </w:p>
    <w:p w14:paraId="3852114B" w14:textId="77777777" w:rsidR="002A1F72" w:rsidRDefault="002A1F72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3F6E467C" w14:textId="77777777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 w:rsidR="001F66B8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0492CD88" w14:textId="4B56E6D0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E418C8" w:rsidRPr="00E418C8">
        <w:rPr>
          <w:rFonts w:ascii="GHEA Grapalat" w:hAnsi="GHEA Grapalat" w:cs="Sylfaen"/>
          <w:b/>
          <w:sz w:val="20"/>
          <w:szCs w:val="20"/>
          <w:lang w:val="hy-AM"/>
        </w:rPr>
        <w:t>Գառնի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0EE37CA7" w14:textId="4C040B28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E418C8" w:rsidRPr="00E418C8">
        <w:rPr>
          <w:rFonts w:ascii="GHEA Grapalat" w:hAnsi="GHEA Grapalat" w:cs="Sylfaen"/>
          <w:b/>
          <w:sz w:val="20"/>
          <w:szCs w:val="20"/>
          <w:lang w:val="hy-AM"/>
        </w:rPr>
        <w:t>20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 w:rsidR="00E418C8" w:rsidRPr="00E418C8">
        <w:rPr>
          <w:rFonts w:ascii="GHEA Grapalat" w:hAnsi="GHEA Grapalat" w:cs="Sylfaen"/>
          <w:b/>
          <w:sz w:val="20"/>
          <w:szCs w:val="20"/>
          <w:lang w:val="hy-AM"/>
        </w:rPr>
        <w:t>մարտի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ի 20</w:t>
      </w:r>
      <w:r w:rsidR="00950B4C" w:rsidRPr="00BB23AA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E418C8">
        <w:rPr>
          <w:rFonts w:ascii="GHEA Grapalat" w:hAnsi="GHEA Grapalat" w:cs="Sylfaen"/>
          <w:b/>
          <w:sz w:val="20"/>
          <w:szCs w:val="20"/>
          <w:lang w:val="en-US"/>
        </w:rPr>
        <w:t>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14:paraId="4831C685" w14:textId="1A21D2B9" w:rsidR="009009A8" w:rsidRPr="00BB23AA" w:rsidRDefault="009009A8" w:rsidP="00950B4C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N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E418C8">
        <w:rPr>
          <w:rFonts w:ascii="GHEA Grapalat" w:hAnsi="GHEA Grapalat" w:cs="Sylfaen"/>
          <w:b/>
          <w:sz w:val="20"/>
          <w:szCs w:val="20"/>
          <w:lang w:val="en-US"/>
        </w:rPr>
        <w:t>45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>-</w:t>
      </w:r>
      <w:r w:rsidR="00A02CCC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14:paraId="3899AA78" w14:textId="77777777" w:rsidR="009009A8" w:rsidRDefault="009009A8" w:rsidP="009009A8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A2D8260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3EEF9356" w14:textId="77777777" w:rsidR="005042C7" w:rsidRDefault="002A1F72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14:paraId="07F42AD4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D1BBFA9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C949C85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C458A43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2D5EE34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4200DC4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CBCFFFA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9B5099D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13EA62D" w14:textId="77777777" w:rsidR="00442005" w:rsidRDefault="00442005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B79D387" w14:textId="77777777" w:rsidR="00442005" w:rsidRPr="00482F58" w:rsidRDefault="00FC50D7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="00442005"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 w:rsid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="00442005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442005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0BB4D151" w14:textId="77777777" w:rsidR="00442005" w:rsidRPr="00482F58" w:rsidRDefault="00442005" w:rsidP="00FC50D7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</w:t>
      </w:r>
      <w:r w:rsidR="00464E84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FC50D7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32CEB9DD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3FBD17EB" w14:textId="77777777" w:rsidR="00442005" w:rsidRPr="00482F58" w:rsidRDefault="00442005" w:rsidP="00442005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544B7AE5" w14:textId="77777777" w:rsidR="00442005" w:rsidRPr="00442005" w:rsidRDefault="00442005" w:rsidP="00442005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6EB68BF0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C2373D7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71FF079" w14:textId="77777777" w:rsidR="00DD5CA4" w:rsidRPr="00442005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F59250E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9EF4E6B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CA051E3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D724456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3B46D09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BC7CB49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ACE8145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F41EE0F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F56A5EB" w14:textId="77777777" w:rsidR="00DD5CA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A27F480" w14:textId="77777777" w:rsidR="00DD5CA4" w:rsidRPr="008224F4" w:rsidRDefault="00DD5CA4" w:rsidP="00A02CC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9DB9AF4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58D47548" w14:textId="77777777"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9866BE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14:paraId="69A4218C" w14:textId="77777777" w:rsidR="005042C7" w:rsidRPr="004C13F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E418C8" w14:paraId="3B9FD51E" w14:textId="77777777" w:rsidTr="00F27B01">
        <w:trPr>
          <w:trHeight w:val="434"/>
        </w:trPr>
        <w:tc>
          <w:tcPr>
            <w:tcW w:w="14317" w:type="dxa"/>
            <w:gridSpan w:val="11"/>
          </w:tcPr>
          <w:p w14:paraId="58A7E242" w14:textId="77777777"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14:paraId="62064617" w14:textId="77777777" w:rsidTr="00F50253">
        <w:tc>
          <w:tcPr>
            <w:tcW w:w="567" w:type="dxa"/>
          </w:tcPr>
          <w:p w14:paraId="7DBFC340" w14:textId="77777777"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40B268E8" w14:textId="77777777"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176F7376" w14:textId="77777777"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29AD2DEA" w14:textId="77777777"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73C73EC0" w14:textId="77777777"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3DBF364C" w14:textId="77777777"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6B92E6D6" w14:textId="77777777"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7DAE88CA" w14:textId="77777777"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2BC2A0B3" w14:textId="77777777"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14:paraId="649BBB7B" w14:textId="77777777"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14:paraId="45745053" w14:textId="77777777"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14:paraId="1A3A568C" w14:textId="77777777"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14:paraId="4B16FCE5" w14:textId="77777777"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14:paraId="4BF0B455" w14:textId="77777777"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14:paraId="6C43043B" w14:textId="77777777"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D64CA0" w:rsidRPr="004C13F4" w14:paraId="1B9E5D0E" w14:textId="77777777" w:rsidTr="00F50253">
        <w:tc>
          <w:tcPr>
            <w:tcW w:w="567" w:type="dxa"/>
          </w:tcPr>
          <w:p w14:paraId="25BBC789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2FE28AD1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20F448AC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5694B2AB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21972F34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3FFA92A4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0AD872A0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2CB21DD2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482ED5E2" w14:textId="77777777"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47D01BB6" w14:textId="77777777"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15C40271" w14:textId="77777777"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14:paraId="5B74C916" w14:textId="77777777" w:rsidTr="00F50253">
        <w:tc>
          <w:tcPr>
            <w:tcW w:w="567" w:type="dxa"/>
          </w:tcPr>
          <w:p w14:paraId="256497D0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1F20C31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6E9B3A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E9E0D8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6078965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D2C028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C6927F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92E25E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1A71421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60091F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EED94DD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6A93D166" w14:textId="77777777" w:rsidTr="00F50253">
        <w:tc>
          <w:tcPr>
            <w:tcW w:w="567" w:type="dxa"/>
          </w:tcPr>
          <w:p w14:paraId="2A5332ED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54D5711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1B601B4E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1044FA9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D70D572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CB9421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A2957BA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F175F9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EBA5E8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EC9FA0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658997D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40CDA997" w14:textId="77777777" w:rsidTr="00F50253">
        <w:tc>
          <w:tcPr>
            <w:tcW w:w="567" w:type="dxa"/>
          </w:tcPr>
          <w:p w14:paraId="43D52745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63506D8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1F86269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8823255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5D1E6C8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08F62E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7D1B5AC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3335017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2945C9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20B01B3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F0FEB9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14:paraId="2F42042D" w14:textId="77777777" w:rsidTr="00F50253">
        <w:tc>
          <w:tcPr>
            <w:tcW w:w="567" w:type="dxa"/>
          </w:tcPr>
          <w:p w14:paraId="2CEFE65D" w14:textId="77777777"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0A6555D4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C9A69E6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ADD8C1F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0556CF0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840E76B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CFA982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4AB4D4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ABFAEF2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6A76F53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7066B531" w14:textId="77777777"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12A6F111" w14:textId="77777777"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E418C8" w14:paraId="673AD224" w14:textId="77777777" w:rsidTr="00D64CA0">
        <w:trPr>
          <w:trHeight w:val="776"/>
        </w:trPr>
        <w:tc>
          <w:tcPr>
            <w:tcW w:w="14317" w:type="dxa"/>
            <w:gridSpan w:val="8"/>
          </w:tcPr>
          <w:p w14:paraId="297ACDED" w14:textId="77777777"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E418C8" w14:paraId="6ED4A96F" w14:textId="77777777" w:rsidTr="005C7D99">
        <w:tc>
          <w:tcPr>
            <w:tcW w:w="1276" w:type="dxa"/>
          </w:tcPr>
          <w:p w14:paraId="569C8F23" w14:textId="77777777"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4F2C064F" w14:textId="77777777"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66FAE14F" w14:textId="77777777"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41A28105" w14:textId="77777777"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123C772F" w14:textId="77777777"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14:paraId="34B4FBCC" w14:textId="77777777"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14:paraId="1E2CA404" w14:textId="77777777"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319CFE4D" w14:textId="77777777"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14:paraId="63F870D8" w14:textId="77777777" w:rsidTr="005C7D99">
        <w:tc>
          <w:tcPr>
            <w:tcW w:w="1276" w:type="dxa"/>
          </w:tcPr>
          <w:p w14:paraId="6F7502E1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14:paraId="76FC5FCE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4AF45B98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1B6AB681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14:paraId="67E835FF" w14:textId="77777777"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14:paraId="526C6E3F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14:paraId="24CE5555" w14:textId="77777777"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1AAC6DAE" w14:textId="77777777"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14:paraId="1B63767C" w14:textId="77777777" w:rsidTr="005C7D99">
        <w:tc>
          <w:tcPr>
            <w:tcW w:w="1276" w:type="dxa"/>
          </w:tcPr>
          <w:p w14:paraId="4D0DF6FE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2BC9570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61C5878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87AE4E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DABA48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CD343C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FDD063B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D4501D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10D99862" w14:textId="77777777" w:rsidTr="005C7D99">
        <w:tc>
          <w:tcPr>
            <w:tcW w:w="1276" w:type="dxa"/>
          </w:tcPr>
          <w:p w14:paraId="51C5386E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1612B57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6C795F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1D08CAF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8B1BD4A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5B77DB3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0B5E104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2A2210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30FC9312" w14:textId="77777777" w:rsidTr="005C7D99">
        <w:tc>
          <w:tcPr>
            <w:tcW w:w="1276" w:type="dxa"/>
          </w:tcPr>
          <w:p w14:paraId="06B799BB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4C916244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073A18D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F093F57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0CFD16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FA08DD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D6D765F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B63067C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0CB1E906" w14:textId="77777777" w:rsidTr="005C7D99">
        <w:tc>
          <w:tcPr>
            <w:tcW w:w="1276" w:type="dxa"/>
          </w:tcPr>
          <w:p w14:paraId="64A2F314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A54226D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8B99978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34183AF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365AA6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E47762F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368D9C40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1B01F6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37B8BB42" w14:textId="77777777" w:rsidTr="005C7D99">
        <w:tc>
          <w:tcPr>
            <w:tcW w:w="1276" w:type="dxa"/>
          </w:tcPr>
          <w:p w14:paraId="2045319F" w14:textId="77777777"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198D5B35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EF0CDCE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7143199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CBFABA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028DCD1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5AAC0BC6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54CA092" w14:textId="77777777"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44F4B1FC" w14:textId="77777777"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E418C8" w14:paraId="5B70146D" w14:textId="77777777" w:rsidTr="00220492">
        <w:trPr>
          <w:trHeight w:val="776"/>
        </w:trPr>
        <w:tc>
          <w:tcPr>
            <w:tcW w:w="14317" w:type="dxa"/>
            <w:gridSpan w:val="8"/>
          </w:tcPr>
          <w:p w14:paraId="7A5CF6AC" w14:textId="77777777"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E418C8" w14:paraId="0C45E77E" w14:textId="77777777" w:rsidTr="00C95280">
        <w:tc>
          <w:tcPr>
            <w:tcW w:w="1560" w:type="dxa"/>
          </w:tcPr>
          <w:p w14:paraId="75CC81D2" w14:textId="77777777"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14:paraId="419D4887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14:paraId="49F44AF8" w14:textId="77777777"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14:paraId="3BECE376" w14:textId="77777777"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14:paraId="09DEF7C4" w14:textId="77777777"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49D3E222" w14:textId="77777777"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14:paraId="60971A93" w14:textId="77777777"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1FE36CA5" w14:textId="77777777"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14:paraId="72CBB75A" w14:textId="77777777"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14:paraId="49FC842D" w14:textId="77777777" w:rsidTr="00C95280">
        <w:tc>
          <w:tcPr>
            <w:tcW w:w="1560" w:type="dxa"/>
          </w:tcPr>
          <w:p w14:paraId="70CE808C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3D266868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058026D7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205EBD68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6D94F434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06695C4A" w14:textId="77777777"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13063DDB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717FAC29" w14:textId="77777777"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14:paraId="24E84C0B" w14:textId="77777777" w:rsidTr="00C95280">
        <w:tc>
          <w:tcPr>
            <w:tcW w:w="1560" w:type="dxa"/>
          </w:tcPr>
          <w:p w14:paraId="77677FBF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589CB49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0EC864B7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8CC76E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6F96AA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97C9AF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C521F4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5875C2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4C57DC2E" w14:textId="77777777" w:rsidTr="00C95280">
        <w:tc>
          <w:tcPr>
            <w:tcW w:w="1560" w:type="dxa"/>
          </w:tcPr>
          <w:p w14:paraId="7EBA1B15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44ADF3B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606B42F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DF5D4C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AEFB8B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98E450F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1FC1E9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02EBEBA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19F29F2D" w14:textId="77777777" w:rsidTr="00C95280">
        <w:tc>
          <w:tcPr>
            <w:tcW w:w="1560" w:type="dxa"/>
          </w:tcPr>
          <w:p w14:paraId="61A6BF3A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5503113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1B7B867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02A305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D8C78A7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0FD87B7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94C6AA5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3A41CD4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463EF1B9" w14:textId="77777777" w:rsidTr="00C95280">
        <w:tc>
          <w:tcPr>
            <w:tcW w:w="1560" w:type="dxa"/>
          </w:tcPr>
          <w:p w14:paraId="0BD130A2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73435B90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A1CA3A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7BF9071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B15173E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0329775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8D4524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3465F399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14:paraId="630303B1" w14:textId="77777777" w:rsidTr="00C95280">
        <w:tc>
          <w:tcPr>
            <w:tcW w:w="1560" w:type="dxa"/>
          </w:tcPr>
          <w:p w14:paraId="77CC286F" w14:textId="77777777"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6E382F8B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C84E632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180125D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94D398C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22A59FCE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6F063B3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0F2D96E8" w14:textId="77777777"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05B18D19" w14:textId="77777777"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077EABDC" w14:textId="77777777" w:rsidR="00D00840" w:rsidRDefault="00D00840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2193DE1B" w14:textId="77777777" w:rsidR="00B07B9F" w:rsidRDefault="00B07B9F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14:paraId="40BC7AB7" w14:textId="77777777" w:rsidR="00DD5CA4" w:rsidRDefault="00DD5CA4" w:rsidP="00E41AB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19BC8E35" w14:textId="77777777" w:rsidR="005042C7" w:rsidRPr="004C13F4" w:rsidRDefault="005042C7" w:rsidP="005042C7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71A844EB" w14:textId="77777777" w:rsidR="00A2236F" w:rsidRPr="002866B2" w:rsidRDefault="00A2236F" w:rsidP="00186574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F68D804" w14:textId="77777777" w:rsidR="009E27DD" w:rsidRPr="00482F58" w:rsidRDefault="000A1143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կարված է,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բաղկացած է՝</w:t>
      </w:r>
      <w:r w:rsidR="00232E8E"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="00812E08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5433F9FA" w14:textId="77777777"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</w:t>
      </w:r>
      <w:r w:rsidR="00232E8E">
        <w:rPr>
          <w:rFonts w:cs="TimesArmenianPSMT"/>
          <w:sz w:val="18"/>
          <w:szCs w:val="18"/>
          <w:lang w:val="hy-AM"/>
        </w:rPr>
        <w:t xml:space="preserve">                          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32E8E"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="00232E8E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="00812E08" w:rsidRPr="00482F58">
        <w:rPr>
          <w:rFonts w:cs="TimesArmenianPSMT"/>
          <w:sz w:val="18"/>
          <w:szCs w:val="18"/>
          <w:lang w:val="hy-AM"/>
        </w:rPr>
        <w:t xml:space="preserve">           </w:t>
      </w:r>
      <w:r w:rsidR="00232E8E"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6909D491" w14:textId="77777777" w:rsidR="00812E08" w:rsidRPr="00482F58" w:rsidRDefault="00812E08" w:rsidP="00482F5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Գրանցամատյանը կազմվել է՝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="009E27DD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14:paraId="392CBC55" w14:textId="77777777" w:rsidR="009E27DD" w:rsidRPr="00482F58" w:rsidRDefault="009E27DD" w:rsidP="00482F58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</w:t>
      </w:r>
      <w:r w:rsidR="00812E08"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օր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ը</w:t>
      </w:r>
      <w:r w:rsidR="002866B2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, ամիսը,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տարին)</w:t>
      </w:r>
    </w:p>
    <w:p w14:paraId="0441D3D0" w14:textId="77777777" w:rsidR="002866B2" w:rsidRPr="00482F58" w:rsidRDefault="002866B2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14:paraId="6C677840" w14:textId="77777777" w:rsidR="00812E08" w:rsidRPr="00482F58" w:rsidRDefault="002866B2" w:rsidP="00482F58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արտուղար</w:t>
      </w:r>
      <w:r w:rsidR="00812E08"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՝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0A1143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812E08"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14:paraId="587D1719" w14:textId="77777777" w:rsidR="00812E08" w:rsidRPr="00482F58" w:rsidRDefault="000A1143" w:rsidP="00482F58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="00F7090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ստորագրություն)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   </w:t>
      </w:r>
      <w:r w:rsidR="00812E08"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(անուն, ազգանուն</w:t>
      </w:r>
      <w:r w:rsidR="00812E08" w:rsidRPr="00482F58">
        <w:rPr>
          <w:rFonts w:cs="TimesArmenianPSMT"/>
          <w:sz w:val="18"/>
          <w:szCs w:val="18"/>
          <w:lang w:val="hy-AM"/>
        </w:rPr>
        <w:t>)</w:t>
      </w:r>
    </w:p>
    <w:p w14:paraId="51EC10FE" w14:textId="77777777" w:rsidR="009E27DD" w:rsidRPr="002866B2" w:rsidRDefault="009E27DD" w:rsidP="009E27D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6854C43A" w14:textId="77777777" w:rsidR="009E27DD" w:rsidRPr="002866B2" w:rsidRDefault="009E27DD" w:rsidP="009E27DD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14:paraId="16F8CAC0" w14:textId="77777777" w:rsidR="00A2236F" w:rsidRDefault="000A1143" w:rsidP="009E27DD">
      <w:pPr>
        <w:tabs>
          <w:tab w:val="left" w:pos="1005"/>
        </w:tabs>
        <w:spacing w:line="240" w:lineRule="auto"/>
        <w:rPr>
          <w:rFonts w:ascii="GHEA Grapalat" w:hAnsi="GHEA Grapalat" w:cs="Sylfaen"/>
          <w:b/>
          <w:lang w:val="hy-AM"/>
        </w:rPr>
      </w:pP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14:paraId="6186EDE2" w14:textId="77777777" w:rsidR="009B4ABD" w:rsidRDefault="009B4ABD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060D18B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D537E30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71CD639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8531A01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7197546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6B4E144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4329138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2F9EEEF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94FF548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B819650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5704CA9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039C1D1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2CD4145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74DE5CF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27605B2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4C57327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5DF71D1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81E1FD1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6B753F0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21C152C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A6523E8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51F5CE9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F3C4A7C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70249D8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DD7B24A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6DFC463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17DB50C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E977835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3EB63D7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8622019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77635A0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CF40D18" w14:textId="77777777" w:rsidR="000D2BC0" w:rsidRDefault="000D2BC0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9A746FB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15AEF5D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89D9702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0B6E17F" w14:textId="77777777" w:rsidR="000A1143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2F5A0B3" w14:textId="77777777" w:rsidR="000A1143" w:rsidRPr="00AC36E6" w:rsidRDefault="000A1143" w:rsidP="009B4ABD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422CB84" w14:textId="77777777" w:rsidR="002A17FA" w:rsidRDefault="002A17FA" w:rsidP="00186574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5E674A6" w14:textId="77777777" w:rsidR="00BB23AA" w:rsidRPr="00957A46" w:rsidRDefault="00BB23AA" w:rsidP="00BB23AA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</w:pP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lastRenderedPageBreak/>
        <w:t>ՏԵՂԵԿԱՆՔ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-</w:t>
      </w:r>
      <w:r w:rsid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ՀԻՄՆԱՎՈՐՈՒՄ</w:t>
      </w:r>
    </w:p>
    <w:p w14:paraId="1515DB26" w14:textId="1E78151F" w:rsidR="00BB23AA" w:rsidRPr="00957A46" w:rsidRDefault="00BB23AA" w:rsidP="00BB23AA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ՀԱՄԱՅՆՔՈՒՄ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ՀԱՆՐԱՅԻՆ  ՀԱՎԱՔՆԵՐ ԱՆՑԿԱՑՆԵԼՈՒ ՄԱՍԻՆ ԻՐԱԶԵԿՈՒՄՆԵՐԻ</w:t>
      </w:r>
      <w:r w:rsidR="00A02CCC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ԳՐԱՆՑԱՄԱՏՅԱՆԻ </w:t>
      </w:r>
      <w:r w:rsidR="003F2220"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ՎԱՐՄԱՆ ԿԱՐԳԸ ԵՎ 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ՁԵՎԸ ՀԱՍՏԱՏԵԼՈՒ ՄԱՍԻՆ» </w:t>
      </w:r>
      <w:r w:rsidR="00E418C8" w:rsidRPr="00E418C8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>ԳԱՌՆԻ</w:t>
      </w:r>
      <w:r w:rsidRPr="00957A46">
        <w:rPr>
          <w:rFonts w:ascii="GHEA Grapalat" w:eastAsiaTheme="minorHAnsi" w:hAnsi="GHEA Grapalat" w:cs="Sylfaen"/>
          <w:b/>
          <w:bCs/>
          <w:sz w:val="24"/>
          <w:szCs w:val="24"/>
          <w:lang w:val="hy-AM" w:eastAsia="en-US"/>
        </w:rPr>
        <w:t xml:space="preserve"> 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0285084A" w14:textId="26505F35" w:rsidR="00BB23AA" w:rsidRPr="0089770A" w:rsidRDefault="00E418C8" w:rsidP="00BB23AA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E418C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Գառն</w:t>
      </w:r>
      <w:r>
        <w:rPr>
          <w:rFonts w:ascii="GHEA Grapalat" w:hAnsi="GHEA Grapalat" w:cs="Sylfaen"/>
          <w:b/>
          <w:bCs/>
          <w:sz w:val="24"/>
          <w:szCs w:val="24"/>
          <w:lang w:val="en-US" w:eastAsia="en-US"/>
        </w:rPr>
        <w:t>ի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</w:t>
      </w:r>
      <w:r w:rsidR="003F2220">
        <w:rPr>
          <w:rFonts w:ascii="GHEA Grapalat" w:hAnsi="GHEA Grapalat"/>
          <w:sz w:val="24"/>
          <w:szCs w:val="24"/>
          <w:lang w:val="hy-AM"/>
        </w:rPr>
        <w:t>Հ</w:t>
      </w:r>
      <w:r w:rsidR="00BB23AA"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 w:rsidR="003F2220"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="00BB23AA"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>,</w:t>
      </w:r>
      <w:r w:rsidR="00270794">
        <w:rPr>
          <w:rFonts w:ascii="GHEA Grapalat" w:hAnsi="GHEA Grapalat"/>
          <w:sz w:val="24"/>
          <w:szCs w:val="24"/>
          <w:lang w:val="hy-AM"/>
        </w:rPr>
        <w:t xml:space="preserve"> </w:t>
      </w:r>
      <w:r w:rsidR="00BB23AA"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="00BB23AA"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14:paraId="449BBD4C" w14:textId="77777777" w:rsidR="00101903" w:rsidRDefault="00BB23AA" w:rsidP="00CA63BC">
      <w:pPr>
        <w:autoSpaceDE w:val="0"/>
        <w:autoSpaceDN w:val="0"/>
        <w:adjustRightInd w:val="0"/>
        <w:spacing w:after="0" w:line="240" w:lineRule="auto"/>
        <w:ind w:left="567"/>
        <w:rPr>
          <w:rFonts w:ascii="Sylfaen" w:eastAsiaTheme="minorHAnsi" w:hAnsi="Sylfaen" w:cs="Sylfaen"/>
          <w:color w:val="000000"/>
          <w:sz w:val="24"/>
          <w:szCs w:val="24"/>
          <w:lang w:val="hy-AM" w:eastAsia="en-US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14:paraId="25B9F237" w14:textId="77777777" w:rsidR="00BB23AA" w:rsidRPr="002A17FA" w:rsidRDefault="00101903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ազատության մասին» օրենքի 15-րդ հոդվածով սահմանվ</w:t>
      </w:r>
      <w:r w:rsidR="00CA63BC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ած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է, որ հանրային հավաքներ անցկացնելու մասին իրազեկումների գրանցամատյանի վարման կարգն ու ձևը հաստատում է համայնքի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ավագանին՝ նպատակ հետապնդելով կանոնակարգել </w:t>
      </w:r>
      <w:r w:rsidR="00957A46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հանրային </w:t>
      </w:r>
      <w:r w:rsidR="00BB23A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հավաքների մասին իրազեկումների թափանցիկությունն ու հավաստիությունը։</w:t>
      </w:r>
    </w:p>
    <w:p w14:paraId="698DFE25" w14:textId="77777777" w:rsidR="00CA63BC" w:rsidRPr="002A17FA" w:rsidRDefault="00CA63BC" w:rsidP="002A17FA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Ելնելով վերոգրյալից 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համայնքի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ավագանու քննարկմանն է ներկայացվում «</w:t>
      </w:r>
      <w:r w:rsidR="001B7BF9">
        <w:rPr>
          <w:rFonts w:ascii="GHEA Grapalat" w:eastAsiaTheme="minorHAnsi" w:hAnsi="GHEA Grapalat" w:cs="Sylfaen"/>
          <w:sz w:val="24"/>
          <w:szCs w:val="24"/>
          <w:lang w:val="hy-AM" w:eastAsia="en-US"/>
        </w:rPr>
        <w:t>Հ</w:t>
      </w:r>
      <w:r w:rsidR="002A17FA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ամայնքում հ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անրային հավաքներ անցկացնելու մասին իրազեկումների գրանցամատյանի </w:t>
      </w:r>
      <w:r w:rsidR="001B7BF9"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վարման կարգը և </w:t>
      </w:r>
      <w:r w:rsidRPr="002A17FA">
        <w:rPr>
          <w:rFonts w:ascii="GHEA Grapalat" w:eastAsiaTheme="minorHAnsi" w:hAnsi="GHEA Grapalat" w:cs="Sylfaen"/>
          <w:sz w:val="24"/>
          <w:szCs w:val="24"/>
          <w:lang w:val="hy-AM" w:eastAsia="en-US"/>
        </w:rPr>
        <w:t>ձևը հաստատելու մասին» ավագանու որոշման նախագիծը։</w:t>
      </w:r>
    </w:p>
    <w:p w14:paraId="075BCD4D" w14:textId="77777777"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7DFC01D" w14:textId="77777777" w:rsidR="00BB23AA" w:rsidRPr="002C3375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14:paraId="0DD9FAC5" w14:textId="77777777"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="00957A46" w:rsidRPr="00957A46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Ավագանու որոշման </w:t>
      </w:r>
      <w:r w:rsidR="00957A46">
        <w:rPr>
          <w:rFonts w:ascii="GHEA Grapalat" w:hAnsi="GHEA Grapalat"/>
          <w:sz w:val="24"/>
          <w:szCs w:val="24"/>
          <w:lang w:val="hy-AM"/>
        </w:rPr>
        <w:t>ն</w:t>
      </w:r>
      <w:r w:rsidR="00957A46"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14:paraId="7E76100F" w14:textId="77777777" w:rsidR="002A17FA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12530E02" w14:textId="77777777" w:rsidR="00BB23AA" w:rsidRPr="002C3375" w:rsidRDefault="00BB23AA" w:rsidP="002C3375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Նախագիծը կրում է ներքին </w:t>
      </w:r>
      <w:r w:rsidRPr="002C3375">
        <w:rPr>
          <w:rStyle w:val="a5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="002C3375"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="002C3375" w:rsidRPr="002C337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14:paraId="174D0E43" w14:textId="77777777" w:rsidR="002A17FA" w:rsidRDefault="00BB23A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5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="00B8344F" w:rsidRPr="000C050C">
        <w:rPr>
          <w:rFonts w:ascii="GHEA Grapalat" w:hAnsi="GHEA Grapalat"/>
          <w:sz w:val="24"/>
          <w:szCs w:val="24"/>
          <w:lang w:val="hy-AM"/>
        </w:rPr>
        <w:t>ապահովել</w:t>
      </w:r>
      <w:r w:rsidR="00B834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C3375"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14:paraId="0228E846" w14:textId="77777777" w:rsidR="002A17FA" w:rsidRDefault="002A17FA" w:rsidP="002A17FA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</w:p>
    <w:p w14:paraId="7663874A" w14:textId="77777777" w:rsidR="00F70909" w:rsidRPr="00482F58" w:rsidRDefault="002A17FA" w:rsidP="00602E0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 w:rsidR="00F70909">
        <w:rPr>
          <w:rFonts w:ascii="GHEA Grapalat" w:hAnsi="GHEA Grapalat"/>
          <w:lang w:val="hy-AM"/>
        </w:rPr>
        <w:t xml:space="preserve"> </w:t>
      </w:r>
      <w:r w:rsidR="00602E07">
        <w:rPr>
          <w:rFonts w:ascii="GHEA Grapalat" w:hAnsi="GHEA Grapalat"/>
          <w:lang w:val="hy-AM"/>
        </w:rPr>
        <w:t xml:space="preserve">   </w:t>
      </w:r>
      <w:r w:rsidR="00F70909">
        <w:rPr>
          <w:rFonts w:ascii="GHEA Grapalat" w:hAnsi="GHEA Grapalat"/>
          <w:lang w:val="hy-AM"/>
        </w:rPr>
        <w:t xml:space="preserve">  </w:t>
      </w:r>
      <w:r w:rsidR="00F70909"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 w:rsidR="00602E07">
        <w:rPr>
          <w:rFonts w:asciiTheme="minorHAnsi" w:hAnsiTheme="minorHAnsi" w:cs="TimesArmenianPSMT"/>
          <w:sz w:val="18"/>
          <w:szCs w:val="18"/>
          <w:lang w:val="hy-AM"/>
        </w:rPr>
        <w:t xml:space="preserve">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="00F70909">
        <w:rPr>
          <w:rFonts w:asciiTheme="minorHAnsi" w:hAnsiTheme="minorHAnsi" w:cs="TimesArmenianPSMT"/>
          <w:sz w:val="18"/>
          <w:szCs w:val="18"/>
          <w:lang w:val="hy-AM"/>
        </w:rPr>
        <w:t xml:space="preserve">          </w:t>
      </w:r>
      <w:r w:rsidR="00F70909"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14:paraId="634A151F" w14:textId="77777777" w:rsidR="00F70909" w:rsidRPr="00482F58" w:rsidRDefault="00F70909" w:rsidP="00F7090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(ստորագրություն)                        </w:t>
      </w:r>
      <w:r w:rsidR="00602E07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14:paraId="2C19451E" w14:textId="77777777" w:rsidR="002A17FA" w:rsidRDefault="002A17FA" w:rsidP="00F70909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lang w:val="hy-AM"/>
        </w:rPr>
      </w:pPr>
    </w:p>
    <w:p w14:paraId="607D573B" w14:textId="77777777" w:rsidR="00BB23AA" w:rsidRPr="000C050C" w:rsidRDefault="00BB23AA" w:rsidP="00BB23AA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14:paraId="43884947" w14:textId="77777777" w:rsidR="005042C7" w:rsidRPr="00FF5D54" w:rsidRDefault="005042C7" w:rsidP="00BB23AA">
      <w:pPr>
        <w:tabs>
          <w:tab w:val="left" w:pos="3795"/>
        </w:tabs>
        <w:spacing w:after="0" w:line="240" w:lineRule="auto"/>
        <w:ind w:left="567"/>
        <w:rPr>
          <w:rFonts w:ascii="GHEA Grapalat" w:hAnsi="GHEA Grapalat"/>
          <w:sz w:val="24"/>
          <w:szCs w:val="24"/>
          <w:lang w:val="hy-AM"/>
        </w:rPr>
      </w:pPr>
    </w:p>
    <w:p w14:paraId="5E6FF046" w14:textId="77777777" w:rsidR="005042C7" w:rsidRPr="00972BD6" w:rsidRDefault="005042C7" w:rsidP="005042C7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14:paraId="07619236" w14:textId="77777777" w:rsidR="005042C7" w:rsidRPr="00A42C67" w:rsidRDefault="005042C7" w:rsidP="005042C7">
      <w:pPr>
        <w:spacing w:after="0" w:line="360" w:lineRule="auto"/>
        <w:ind w:left="708" w:firstLine="708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  <w:lang w:val="hy-AM"/>
        </w:rPr>
      </w:pPr>
    </w:p>
    <w:p w14:paraId="4532E0DB" w14:textId="77777777" w:rsidR="005042C7" w:rsidRPr="00C81B44" w:rsidRDefault="005042C7" w:rsidP="005042C7">
      <w:pPr>
        <w:jc w:val="right"/>
        <w:rPr>
          <w:rFonts w:ascii="GHEA Grapalat" w:hAnsi="GHEA Grapalat"/>
          <w:b/>
          <w:lang w:val="hy-AM"/>
        </w:rPr>
      </w:pPr>
    </w:p>
    <w:sectPr w:rsidR="005042C7" w:rsidRPr="00C81B44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E1C4" w14:textId="77777777" w:rsidR="00DB755C" w:rsidRDefault="00DB755C" w:rsidP="000E67DF">
      <w:pPr>
        <w:spacing w:after="0" w:line="240" w:lineRule="auto"/>
      </w:pPr>
      <w:r>
        <w:separator/>
      </w:r>
    </w:p>
  </w:endnote>
  <w:endnote w:type="continuationSeparator" w:id="0">
    <w:p w14:paraId="0F384AE2" w14:textId="77777777" w:rsidR="00DB755C" w:rsidRDefault="00DB755C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C56A" w14:textId="77777777" w:rsidR="00DB755C" w:rsidRDefault="00DB755C" w:rsidP="000E67DF">
      <w:pPr>
        <w:spacing w:after="0" w:line="240" w:lineRule="auto"/>
      </w:pPr>
      <w:r>
        <w:separator/>
      </w:r>
    </w:p>
  </w:footnote>
  <w:footnote w:type="continuationSeparator" w:id="0">
    <w:p w14:paraId="338D6127" w14:textId="77777777" w:rsidR="00DB755C" w:rsidRDefault="00DB755C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 w15:restartNumberingAfterBreak="0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C13F4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8344F"/>
    <w:rsid w:val="00B8736E"/>
    <w:rsid w:val="00B919A5"/>
    <w:rsid w:val="00B93A22"/>
    <w:rsid w:val="00BA34FD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B755C"/>
    <w:rsid w:val="00DD5CA4"/>
    <w:rsid w:val="00DD7250"/>
    <w:rsid w:val="00DE70BE"/>
    <w:rsid w:val="00DE7B5D"/>
    <w:rsid w:val="00E03BC1"/>
    <w:rsid w:val="00E2420C"/>
    <w:rsid w:val="00E37982"/>
    <w:rsid w:val="00E418C8"/>
    <w:rsid w:val="00E41ABE"/>
    <w:rsid w:val="00E7587B"/>
    <w:rsid w:val="00E77309"/>
    <w:rsid w:val="00E97891"/>
    <w:rsid w:val="00EB0AE9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31C8"/>
  <w15:docId w15:val="{90FAC496-D145-4996-8CDB-65515EB7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2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94</cp:revision>
  <dcterms:created xsi:type="dcterms:W3CDTF">2025-01-11T19:40:00Z</dcterms:created>
  <dcterms:modified xsi:type="dcterms:W3CDTF">2025-02-24T08:57:00Z</dcterms:modified>
</cp:coreProperties>
</file>