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9" w:rsidRPr="00705E74" w:rsidRDefault="00842629" w:rsidP="00842629">
      <w:pPr>
        <w:rPr>
          <w:rFonts w:ascii="GHEA Grapalat" w:hAnsi="GHEA Grapalat"/>
          <w:sz w:val="24"/>
          <w:szCs w:val="20"/>
          <w:lang w:val="af-ZA"/>
        </w:rPr>
      </w:pPr>
    </w:p>
    <w:p w:rsidR="00842629" w:rsidRPr="00705E74" w:rsidRDefault="00842629" w:rsidP="00842629">
      <w:pPr>
        <w:pStyle w:val="a3"/>
        <w:ind w:right="389"/>
        <w:jc w:val="right"/>
        <w:rPr>
          <w:rFonts w:eastAsia="Calibri"/>
          <w:lang w:val="af-ZA"/>
        </w:rPr>
      </w:pPr>
      <w:r w:rsidRPr="00705E74">
        <w:rPr>
          <w:rFonts w:ascii="Sylfaen" w:hAnsi="Sylfaen" w:cs="Sylfaen"/>
        </w:rPr>
        <w:t>ՀԱՎԵԼՎԱԾ</w:t>
      </w:r>
      <w:r w:rsidRPr="00705E74">
        <w:rPr>
          <w:rFonts w:ascii="Arial Armenian" w:hAnsi="Arial Armenian" w:cs="Arial Armenian"/>
          <w:lang w:val="af-ZA"/>
        </w:rPr>
        <w:t xml:space="preserve"> </w:t>
      </w:r>
      <w:r w:rsidRPr="00705E74">
        <w:rPr>
          <w:rFonts w:ascii="Arial Armenian" w:hAnsi="Arial Armenian"/>
          <w:lang w:val="af-ZA"/>
        </w:rPr>
        <w:t>1</w:t>
      </w:r>
    </w:p>
    <w:p w:rsidR="00842629" w:rsidRPr="00705E74" w:rsidRDefault="00842629" w:rsidP="00842629">
      <w:pPr>
        <w:pStyle w:val="a3"/>
        <w:ind w:right="389"/>
        <w:jc w:val="right"/>
        <w:rPr>
          <w:rFonts w:ascii="Arial Armenian" w:hAnsi="Arial Armenian" w:cs="Arial Armenian"/>
          <w:lang w:val="af-ZA"/>
        </w:rPr>
      </w:pPr>
      <w:r w:rsidRPr="00705E74">
        <w:rPr>
          <w:lang w:val="af-ZA"/>
        </w:rPr>
        <w:t xml:space="preserve">                   </w:t>
      </w:r>
      <w:r w:rsidRPr="00705E74">
        <w:rPr>
          <w:rFonts w:ascii="Sylfaen" w:hAnsi="Sylfaen" w:cs="Sylfaen"/>
        </w:rPr>
        <w:t>ԳԱՌՆԻ</w:t>
      </w:r>
      <w:r w:rsidRPr="00705E74">
        <w:rPr>
          <w:rFonts w:ascii="Arial Armenian" w:hAnsi="Arial Armenian"/>
          <w:lang w:val="af-ZA"/>
        </w:rPr>
        <w:t xml:space="preserve"> </w:t>
      </w:r>
      <w:r w:rsidRPr="00705E74">
        <w:rPr>
          <w:rFonts w:ascii="Arial Armenian" w:hAnsi="Arial Armenian" w:cs="Arial Armenian"/>
          <w:lang w:val="af-ZA"/>
        </w:rPr>
        <w:t xml:space="preserve"> </w:t>
      </w:r>
      <w:r w:rsidRPr="00705E74">
        <w:rPr>
          <w:rFonts w:ascii="Sylfaen" w:hAnsi="Sylfaen" w:cs="Sylfaen"/>
        </w:rPr>
        <w:t>ՀԱՄԱՅՆՔԻ</w:t>
      </w:r>
      <w:r w:rsidRPr="00705E74">
        <w:rPr>
          <w:rFonts w:ascii="Arial Armenian" w:hAnsi="Arial Armenian" w:cs="Arial Armenian"/>
          <w:lang w:val="af-ZA"/>
        </w:rPr>
        <w:t xml:space="preserve"> </w:t>
      </w:r>
      <w:r w:rsidRPr="00705E74">
        <w:rPr>
          <w:rFonts w:ascii="Sylfaen" w:hAnsi="Sylfaen" w:cs="Sylfaen"/>
        </w:rPr>
        <w:t>ԱՎԱԳԱՆՈՒ</w:t>
      </w:r>
      <w:r w:rsidRPr="00705E74">
        <w:rPr>
          <w:rFonts w:ascii="Arial Armenian" w:hAnsi="Arial Armenian" w:cs="Arial Armenian"/>
          <w:lang w:val="af-ZA"/>
        </w:rPr>
        <w:t xml:space="preserve"> 2022</w:t>
      </w:r>
      <w:r w:rsidRPr="00705E74">
        <w:rPr>
          <w:rFonts w:ascii="Sylfaen" w:hAnsi="Sylfaen" w:cs="Sylfaen"/>
        </w:rPr>
        <w:t>Թ</w:t>
      </w:r>
      <w:r w:rsidRPr="00705E74">
        <w:rPr>
          <w:rFonts w:ascii="Arial Armenian" w:hAnsi="Arial Armenian" w:cs="Arial Armenian"/>
          <w:lang w:val="af-ZA"/>
        </w:rPr>
        <w:t xml:space="preserve">. </w:t>
      </w:r>
    </w:p>
    <w:p w:rsidR="00842629" w:rsidRPr="00705E74" w:rsidRDefault="00842629" w:rsidP="00842629">
      <w:pPr>
        <w:pStyle w:val="a3"/>
        <w:ind w:right="389"/>
        <w:jc w:val="right"/>
        <w:rPr>
          <w:rFonts w:ascii="Sylfaen" w:hAnsi="Sylfaen" w:cs="Sylfaen"/>
          <w:lang w:val="af-ZA"/>
        </w:rPr>
      </w:pPr>
      <w:r w:rsidRPr="00705E74">
        <w:rPr>
          <w:rFonts w:ascii="Arial Armenian" w:hAnsi="Arial Armenian" w:cs="Arial Armenian"/>
          <w:lang w:val="af-ZA"/>
        </w:rPr>
        <w:t xml:space="preserve">   </w:t>
      </w:r>
      <w:r w:rsidRPr="00705E74">
        <w:rPr>
          <w:rFonts w:ascii="Sylfaen" w:hAnsi="Sylfaen" w:cs="Sylfaen"/>
        </w:rPr>
        <w:t>ՕԳՈՍՏՈՍԻ</w:t>
      </w:r>
      <w:r w:rsidRPr="00705E74">
        <w:rPr>
          <w:rFonts w:ascii="Arial Armenian" w:hAnsi="Arial Armenian" w:cs="Arial Armenian"/>
          <w:lang w:val="af-ZA"/>
        </w:rPr>
        <w:t xml:space="preserve"> 19-</w:t>
      </w:r>
      <w:r w:rsidRPr="00705E74">
        <w:rPr>
          <w:rFonts w:ascii="Sylfaen" w:hAnsi="Sylfaen" w:cs="Sylfaen"/>
        </w:rPr>
        <w:t>Ի</w:t>
      </w:r>
      <w:r w:rsidRPr="00705E74">
        <w:rPr>
          <w:rFonts w:ascii="Arial Armenian" w:hAnsi="Arial Armenian" w:cs="Arial Armenian"/>
          <w:lang w:val="af-ZA"/>
        </w:rPr>
        <w:t xml:space="preserve"> N </w:t>
      </w:r>
      <w:r w:rsidRPr="00705E74">
        <w:rPr>
          <w:rFonts w:cs="Arial Armenian"/>
          <w:lang w:val="af-ZA"/>
        </w:rPr>
        <w:t>91</w:t>
      </w:r>
      <w:r w:rsidRPr="00705E74">
        <w:rPr>
          <w:rFonts w:ascii="Arial Armenian" w:hAnsi="Arial Armenian" w:cs="Arial Armenian"/>
          <w:lang w:val="af-ZA"/>
        </w:rPr>
        <w:t>-</w:t>
      </w:r>
      <w:r w:rsidRPr="00705E74">
        <w:rPr>
          <w:rFonts w:ascii="Sylfaen" w:hAnsi="Sylfaen" w:cs="Sylfaen"/>
        </w:rPr>
        <w:t>Ա</w:t>
      </w:r>
      <w:r w:rsidRPr="00705E74">
        <w:rPr>
          <w:rFonts w:ascii="Arial Armenian" w:hAnsi="Arial Armenian" w:cs="Arial Armenian"/>
          <w:lang w:val="af-ZA"/>
        </w:rPr>
        <w:t xml:space="preserve"> </w:t>
      </w:r>
      <w:r w:rsidRPr="00705E74">
        <w:rPr>
          <w:rFonts w:ascii="Sylfaen" w:hAnsi="Sylfaen" w:cs="Sylfaen"/>
        </w:rPr>
        <w:t>ՈՐՈՇՄԱՆ</w:t>
      </w:r>
    </w:p>
    <w:p w:rsidR="00842629" w:rsidRPr="00705E74" w:rsidRDefault="00842629" w:rsidP="00842629">
      <w:pPr>
        <w:pStyle w:val="a3"/>
        <w:ind w:right="389"/>
        <w:jc w:val="right"/>
        <w:rPr>
          <w:lang w:val="af-ZA"/>
        </w:rPr>
      </w:pPr>
    </w:p>
    <w:p w:rsidR="00842629" w:rsidRPr="00705E74" w:rsidRDefault="00842629" w:rsidP="00842629">
      <w:pPr>
        <w:pStyle w:val="5"/>
        <w:ind w:right="389"/>
        <w:jc w:val="both"/>
        <w:rPr>
          <w:rFonts w:ascii="Sylfaen" w:hAnsi="Sylfaen" w:cs="Sylfaen"/>
          <w:b w:val="0"/>
          <w:sz w:val="16"/>
          <w:lang w:val="af-ZA"/>
        </w:rPr>
      </w:pPr>
      <w:r w:rsidRPr="00705E74">
        <w:rPr>
          <w:rFonts w:ascii="Sylfaen" w:hAnsi="Sylfaen" w:cs="Sylfaen"/>
          <w:sz w:val="16"/>
        </w:rPr>
        <w:t>ՀԱՅԱՍՏԱՆԻ</w:t>
      </w:r>
      <w:r w:rsidRPr="00705E74">
        <w:rPr>
          <w:rFonts w:ascii="Arial Armenian" w:hAnsi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ՀԱՆՐԱՊԵՏՈՒԹՅԱՆ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ԿՈՏԱՅՔԻ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ՄԱՐԶԻ</w:t>
      </w:r>
      <w:r w:rsidRPr="00705E74">
        <w:rPr>
          <w:rFonts w:ascii="Arial Armenian" w:hAnsi="Arial Armenian"/>
          <w:sz w:val="16"/>
          <w:lang w:val="af-ZA"/>
        </w:rPr>
        <w:t xml:space="preserve"> &lt;&lt;</w:t>
      </w:r>
      <w:r w:rsidRPr="00705E74">
        <w:rPr>
          <w:rFonts w:ascii="Sylfaen" w:hAnsi="Sylfaen" w:cs="Sylfaen"/>
          <w:sz w:val="16"/>
        </w:rPr>
        <w:t>ԳԱՌՆԻԻ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ԱՐՎԵՍՏԻ</w:t>
      </w:r>
      <w:r w:rsidRPr="00705E74">
        <w:rPr>
          <w:rFonts w:ascii="Sylfaen" w:hAnsi="Sylfaen" w:cs="Sylfaen"/>
          <w:sz w:val="16"/>
          <w:lang w:val="af-ZA"/>
        </w:rPr>
        <w:t xml:space="preserve">, </w:t>
      </w:r>
      <w:r w:rsidRPr="00705E74">
        <w:rPr>
          <w:rFonts w:ascii="Sylfaen" w:hAnsi="Sylfaen" w:cs="Sylfaen"/>
          <w:sz w:val="16"/>
        </w:rPr>
        <w:t>ՄՇԱԿՈՒՅԹԻ</w:t>
      </w:r>
      <w:r w:rsidRPr="00705E74">
        <w:rPr>
          <w:rFonts w:ascii="Sylfaen" w:hAnsi="Sylfaen" w:cs="Sylfae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ԵՎ</w:t>
      </w:r>
      <w:r w:rsidRPr="00705E74">
        <w:rPr>
          <w:rFonts w:ascii="Sylfaen" w:hAnsi="Sylfaen" w:cs="Sylfae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ՍՊՈՐՏԻ</w:t>
      </w:r>
      <w:r w:rsidRPr="00705E74">
        <w:rPr>
          <w:rFonts w:ascii="Sylfaen" w:hAnsi="Sylfaen" w:cs="Sylfae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ԿԵՆՏՐՈՆ</w:t>
      </w:r>
      <w:r w:rsidRPr="00705E74">
        <w:rPr>
          <w:rFonts w:ascii="Arial Armenian" w:hAnsi="Arial Armenian"/>
          <w:sz w:val="16"/>
          <w:lang w:val="af-ZA"/>
        </w:rPr>
        <w:t xml:space="preserve">&gt;&gt; </w:t>
      </w:r>
      <w:r w:rsidRPr="00705E74">
        <w:rPr>
          <w:rFonts w:ascii="Sylfaen" w:hAnsi="Sylfaen" w:cs="Sylfaen"/>
          <w:sz w:val="16"/>
        </w:rPr>
        <w:t>ՀՈԱԿ</w:t>
      </w:r>
      <w:r w:rsidRPr="00705E74">
        <w:rPr>
          <w:rFonts w:ascii="Arial Armenian" w:hAnsi="Arial Armenian" w:cs="Arial Armenian"/>
          <w:sz w:val="16"/>
          <w:lang w:val="af-ZA"/>
        </w:rPr>
        <w:t>-</w:t>
      </w:r>
      <w:r w:rsidRPr="00705E74">
        <w:rPr>
          <w:rFonts w:ascii="Sylfaen" w:hAnsi="Sylfaen" w:cs="Sylfaen"/>
          <w:sz w:val="16"/>
        </w:rPr>
        <w:t>Ի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ԱՇԽԱՏԱԿԱԶՄԻ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ԱՇԽԱՏԱԿԻՑՆԵՐԻ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ՀԱՍՏԻՔԱՑՈՒՑԱԿԸ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ԵՎ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ՊԱՇՏՈՆԱՅԻՆ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ԴՐՈՒՅՔԱՉԱՓԵՐԸ</w:t>
      </w:r>
      <w:r w:rsidRPr="00705E74">
        <w:rPr>
          <w:rFonts w:ascii="Arial Armenian" w:hAnsi="Arial Armenian"/>
          <w:sz w:val="16"/>
          <w:lang w:val="af-ZA"/>
        </w:rPr>
        <w:t xml:space="preserve"> </w:t>
      </w:r>
      <w:r w:rsidRPr="00705E74">
        <w:rPr>
          <w:rFonts w:ascii="Arial LatArm" w:hAnsi="Arial LatArm"/>
          <w:sz w:val="16"/>
          <w:lang w:val="af-ZA"/>
        </w:rPr>
        <w:t>2022</w:t>
      </w:r>
      <w:r w:rsidRPr="00705E74">
        <w:rPr>
          <w:rFonts w:ascii="Sylfaen" w:hAnsi="Sylfaen" w:cs="Sylfaen"/>
          <w:sz w:val="16"/>
        </w:rPr>
        <w:t>ԹՎԱԿԱՆԻ</w:t>
      </w:r>
      <w:r w:rsidRPr="00705E74">
        <w:rPr>
          <w:rFonts w:ascii="Arial Armenian" w:hAnsi="Arial Armenian" w:cs="Arial Armenian"/>
          <w:sz w:val="16"/>
          <w:lang w:val="af-ZA"/>
        </w:rPr>
        <w:t xml:space="preserve"> </w:t>
      </w:r>
      <w:r w:rsidRPr="00705E74">
        <w:rPr>
          <w:rFonts w:ascii="Sylfaen" w:hAnsi="Sylfaen" w:cs="Sylfaen"/>
          <w:sz w:val="16"/>
        </w:rPr>
        <w:t>ՀԱՄԱՐ</w:t>
      </w:r>
    </w:p>
    <w:p w:rsidR="00842629" w:rsidRPr="00705E74" w:rsidRDefault="00842629" w:rsidP="00842629">
      <w:pPr>
        <w:tabs>
          <w:tab w:val="left" w:pos="10381"/>
        </w:tabs>
        <w:rPr>
          <w:rFonts w:ascii="Sylfaen" w:hAnsi="Sylfaen"/>
        </w:rPr>
      </w:pPr>
      <w:proofErr w:type="spellStart"/>
      <w:r w:rsidRPr="00705E74">
        <w:rPr>
          <w:rFonts w:ascii="Sylfaen" w:hAnsi="Sylfaen"/>
        </w:rPr>
        <w:t>Աշխատակիցների</w:t>
      </w:r>
      <w:proofErr w:type="spellEnd"/>
      <w:r w:rsidRPr="00705E74">
        <w:rPr>
          <w:rFonts w:ascii="Sylfaen" w:hAnsi="Sylfaen"/>
        </w:rPr>
        <w:t xml:space="preserve"> </w:t>
      </w:r>
      <w:proofErr w:type="spellStart"/>
      <w:r w:rsidRPr="00705E74">
        <w:rPr>
          <w:rFonts w:ascii="Sylfaen" w:hAnsi="Sylfaen"/>
        </w:rPr>
        <w:t>թվաքանակը</w:t>
      </w:r>
      <w:proofErr w:type="spellEnd"/>
      <w:r w:rsidRPr="00705E74">
        <w:rPr>
          <w:rFonts w:ascii="Sylfaen" w:hAnsi="Sylfaen"/>
        </w:rPr>
        <w:t xml:space="preserve"> 0</w:t>
      </w:r>
      <w:r w:rsidRPr="00705E74">
        <w:rPr>
          <w:rFonts w:ascii="Sylfaen" w:hAnsi="Sylfaen"/>
        </w:rPr>
        <w:tab/>
      </w:r>
    </w:p>
    <w:tbl>
      <w:tblPr>
        <w:tblStyle w:val="a5"/>
        <w:tblW w:w="10031" w:type="dxa"/>
        <w:tblLayout w:type="fixed"/>
        <w:tblLook w:val="04A0"/>
      </w:tblPr>
      <w:tblGrid>
        <w:gridCol w:w="425"/>
        <w:gridCol w:w="1369"/>
        <w:gridCol w:w="1575"/>
        <w:gridCol w:w="1275"/>
        <w:gridCol w:w="1276"/>
        <w:gridCol w:w="1418"/>
        <w:gridCol w:w="708"/>
        <w:gridCol w:w="709"/>
        <w:gridCol w:w="1276"/>
      </w:tblGrid>
      <w:tr w:rsidR="00842629" w:rsidRPr="00705E74" w:rsidTr="00D7556A">
        <w:trPr>
          <w:trHeight w:val="150"/>
        </w:trPr>
        <w:tc>
          <w:tcPr>
            <w:tcW w:w="42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jc w:val="center"/>
              <w:rPr>
                <w:rFonts w:ascii="Sylfaen" w:hAnsi="Sylfaen"/>
              </w:rPr>
            </w:pPr>
            <w:r w:rsidRPr="00705E74">
              <w:rPr>
                <w:rFonts w:ascii="Sylfaen" w:hAnsi="Sylfaen"/>
              </w:rPr>
              <w:t>Հ/Հ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jc w:val="center"/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Կազմակերպության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Հաստիքի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անվանումըը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Հաստիքի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տեսակը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հաստիքային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Պաշտոնային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դրույքաչափը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Հավե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լումը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Հավելավճարը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Աշխատավարձի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չափը</w:t>
            </w:r>
            <w:proofErr w:type="spellEnd"/>
          </w:p>
        </w:tc>
      </w:tr>
      <w:tr w:rsidR="00842629" w:rsidRPr="00705E74" w:rsidTr="00D7556A">
        <w:trPr>
          <w:trHeight w:val="113"/>
        </w:trPr>
        <w:tc>
          <w:tcPr>
            <w:tcW w:w="42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1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2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r w:rsidRPr="00705E74">
              <w:t>9</w:t>
            </w:r>
          </w:p>
        </w:tc>
      </w:tr>
      <w:tr w:rsidR="00842629" w:rsidRPr="00705E74" w:rsidTr="00D7556A">
        <w:tc>
          <w:tcPr>
            <w:tcW w:w="425" w:type="dxa"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842629" w:rsidRPr="00705E74" w:rsidRDefault="00842629" w:rsidP="00D7556A">
            <w:pPr>
              <w:jc w:val="center"/>
              <w:rPr>
                <w:sz w:val="18"/>
                <w:szCs w:val="18"/>
              </w:rPr>
            </w:pPr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&lt;&lt;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Գառնիի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Արվեստի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,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Մշակույթի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և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Սպորտի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կենտրոն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&gt;&gt; ՀՈԱԿ</w:t>
            </w:r>
          </w:p>
        </w:tc>
        <w:tc>
          <w:tcPr>
            <w:tcW w:w="1575" w:type="dxa"/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Տնօրեն</w:t>
            </w:r>
            <w:proofErr w:type="spellEnd"/>
          </w:p>
        </w:tc>
        <w:tc>
          <w:tcPr>
            <w:tcW w:w="1275" w:type="dxa"/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Վարչական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147000</w:t>
            </w:r>
          </w:p>
        </w:tc>
        <w:tc>
          <w:tcPr>
            <w:tcW w:w="70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147000</w:t>
            </w:r>
          </w:p>
        </w:tc>
      </w:tr>
      <w:tr w:rsidR="00842629" w:rsidRPr="00705E74" w:rsidTr="00D7556A">
        <w:trPr>
          <w:trHeight w:val="200"/>
        </w:trPr>
        <w:tc>
          <w:tcPr>
            <w:tcW w:w="42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2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  <w:lang w:val="en-GB"/>
              </w:rPr>
            </w:pPr>
            <w:r w:rsidRPr="00705E74">
              <w:rPr>
                <w:rFonts w:ascii="Arial Unicode" w:eastAsia="Times New Roman" w:hAnsi="Arial Unicode"/>
                <w:sz w:val="18"/>
                <w:szCs w:val="18"/>
                <w:lang w:val="ru-RU"/>
              </w:rPr>
              <w:t>Տնօրենի</w:t>
            </w:r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r w:rsidRPr="00705E74">
              <w:rPr>
                <w:rFonts w:ascii="Arial Unicode" w:eastAsia="Times New Roman" w:hAnsi="Arial Unicode"/>
                <w:sz w:val="18"/>
                <w:szCs w:val="18"/>
                <w:lang w:val="ru-RU"/>
              </w:rPr>
              <w:t>տեղակալ</w:t>
            </w:r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  <w:lang w:val="en-GB"/>
              </w:rPr>
              <w:t>գեղմասվար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  <w:lang w:val="ru-RU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Քաղաքացիական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100000</w:t>
            </w:r>
          </w:p>
        </w:tc>
      </w:tr>
      <w:tr w:rsidR="00842629" w:rsidRPr="00705E74" w:rsidTr="00D7556A">
        <w:trPr>
          <w:trHeight w:val="839"/>
        </w:trPr>
        <w:tc>
          <w:tcPr>
            <w:tcW w:w="42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3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  <w:lang w:val="en-GB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  <w:lang w:val="en-GB"/>
              </w:rPr>
              <w:t>Մեթոդիստ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200000</w:t>
            </w:r>
          </w:p>
        </w:tc>
      </w:tr>
      <w:tr w:rsidR="00842629" w:rsidRPr="00705E74" w:rsidTr="00D7556A">
        <w:tc>
          <w:tcPr>
            <w:tcW w:w="425" w:type="dxa"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4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Հաշվապահ</w:t>
            </w:r>
            <w:proofErr w:type="spellEnd"/>
          </w:p>
        </w:tc>
        <w:tc>
          <w:tcPr>
            <w:tcW w:w="1275" w:type="dxa"/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Քաղաքացիական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100000</w:t>
            </w:r>
          </w:p>
        </w:tc>
        <w:tc>
          <w:tcPr>
            <w:tcW w:w="70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100000</w:t>
            </w:r>
          </w:p>
        </w:tc>
      </w:tr>
      <w:tr w:rsidR="00842629" w:rsidRPr="00705E74" w:rsidTr="00D7556A">
        <w:trPr>
          <w:trHeight w:val="645"/>
        </w:trPr>
        <w:tc>
          <w:tcPr>
            <w:tcW w:w="42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5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Գործավար-գաձապահ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Տեխնիկական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սպասարկմ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ան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93000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93000</w:t>
            </w:r>
          </w:p>
        </w:tc>
      </w:tr>
      <w:tr w:rsidR="00842629" w:rsidRPr="00705E74" w:rsidTr="00D7556A">
        <w:trPr>
          <w:trHeight w:val="1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6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Գրադարանի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վարիչ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10000</w:t>
            </w:r>
          </w:p>
        </w:tc>
      </w:tr>
      <w:tr w:rsidR="00842629" w:rsidRPr="00705E74" w:rsidTr="00D7556A">
        <w:trPr>
          <w:trHeight w:val="204"/>
        </w:trPr>
        <w:tc>
          <w:tcPr>
            <w:tcW w:w="42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Գրադանվար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96000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384000</w:t>
            </w:r>
          </w:p>
        </w:tc>
      </w:tr>
      <w:tr w:rsidR="00842629" w:rsidRPr="00705E74" w:rsidTr="00D7556A">
        <w:tc>
          <w:tcPr>
            <w:tcW w:w="425" w:type="dxa"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7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  <w:lang w:val="ru-RU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Խմբավար</w:t>
            </w:r>
            <w:proofErr w:type="spellEnd"/>
          </w:p>
        </w:tc>
        <w:tc>
          <w:tcPr>
            <w:tcW w:w="1275" w:type="dxa"/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Քաղաքացիական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93000</w:t>
            </w:r>
          </w:p>
        </w:tc>
        <w:tc>
          <w:tcPr>
            <w:tcW w:w="70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1116000</w:t>
            </w:r>
          </w:p>
        </w:tc>
      </w:tr>
      <w:tr w:rsidR="00842629" w:rsidRPr="00705E74" w:rsidTr="00D7556A">
        <w:tc>
          <w:tcPr>
            <w:tcW w:w="425" w:type="dxa"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8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Խմբավար</w:t>
            </w:r>
            <w:proofErr w:type="spellEnd"/>
          </w:p>
        </w:tc>
        <w:tc>
          <w:tcPr>
            <w:tcW w:w="1275" w:type="dxa"/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Քաղաքացիական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116000</w:t>
            </w:r>
          </w:p>
        </w:tc>
        <w:tc>
          <w:tcPr>
            <w:tcW w:w="70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232000</w:t>
            </w:r>
          </w:p>
        </w:tc>
      </w:tr>
      <w:tr w:rsidR="00842629" w:rsidRPr="00705E74" w:rsidTr="00D7556A">
        <w:tc>
          <w:tcPr>
            <w:tcW w:w="425" w:type="dxa"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9</w:t>
            </w:r>
          </w:p>
        </w:tc>
        <w:tc>
          <w:tcPr>
            <w:tcW w:w="1369" w:type="dxa"/>
            <w:vMerge/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Տնտեսվար</w:t>
            </w:r>
            <w:proofErr w:type="spellEnd"/>
          </w:p>
        </w:tc>
        <w:tc>
          <w:tcPr>
            <w:tcW w:w="1275" w:type="dxa"/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Քաղաքացիական</w:t>
            </w:r>
            <w:proofErr w:type="spellEnd"/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93000</w:t>
            </w:r>
          </w:p>
        </w:tc>
        <w:tc>
          <w:tcPr>
            <w:tcW w:w="708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93000</w:t>
            </w:r>
          </w:p>
        </w:tc>
      </w:tr>
      <w:tr w:rsidR="00842629" w:rsidRPr="00705E74" w:rsidTr="00D7556A">
        <w:trPr>
          <w:trHeight w:val="645"/>
        </w:trPr>
        <w:tc>
          <w:tcPr>
            <w:tcW w:w="42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  <w:r w:rsidRPr="00705E74">
              <w:rPr>
                <w:sz w:val="18"/>
                <w:szCs w:val="18"/>
              </w:rPr>
              <w:t>10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Հավաքարար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Տեխնիկական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սպասարկմ</w:t>
            </w:r>
            <w:proofErr w:type="spellEnd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 xml:space="preserve"> </w:t>
            </w:r>
            <w:proofErr w:type="spellStart"/>
            <w:r w:rsidRPr="00705E74">
              <w:rPr>
                <w:rFonts w:ascii="Arial Unicode" w:eastAsia="Times New Roman" w:hAnsi="Arial Unicode"/>
                <w:sz w:val="18"/>
                <w:szCs w:val="18"/>
              </w:rPr>
              <w:t>ան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90000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270000</w:t>
            </w:r>
          </w:p>
        </w:tc>
      </w:tr>
      <w:tr w:rsidR="00842629" w:rsidRPr="00705E74" w:rsidTr="00D7556A">
        <w:trPr>
          <w:trHeight w:val="195"/>
        </w:trPr>
        <w:tc>
          <w:tcPr>
            <w:tcW w:w="42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705E74">
              <w:rPr>
                <w:rFonts w:ascii="Sylfaen" w:hAnsi="Sylfaen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842629" w:rsidRPr="00705E74" w:rsidRDefault="00842629" w:rsidP="00D7556A">
            <w:pPr>
              <w:jc w:val="both"/>
              <w:rPr>
                <w:rFonts w:ascii="Arial Unicode" w:eastAsia="Times New Roman" w:hAnsi="Arial Unicode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rFonts w:ascii="Arial Unicode" w:eastAsia="Times New Roman" w:hAnsi="Arial Unicod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27.5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1128000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2629" w:rsidRPr="00705E74" w:rsidRDefault="00842629" w:rsidP="00D7556A">
            <w:pPr>
              <w:jc w:val="center"/>
              <w:rPr>
                <w:sz w:val="20"/>
                <w:szCs w:val="18"/>
              </w:rPr>
            </w:pPr>
            <w:r w:rsidRPr="00705E74">
              <w:rPr>
                <w:sz w:val="20"/>
                <w:szCs w:val="18"/>
              </w:rPr>
              <w:t>2745000</w:t>
            </w:r>
          </w:p>
        </w:tc>
      </w:tr>
    </w:tbl>
    <w:p w:rsidR="00842629" w:rsidRPr="00705E74" w:rsidRDefault="00842629" w:rsidP="00842629">
      <w:pPr>
        <w:tabs>
          <w:tab w:val="left" w:pos="4207"/>
        </w:tabs>
      </w:pPr>
      <w:r w:rsidRPr="00705E74">
        <w:tab/>
      </w:r>
    </w:p>
    <w:p w:rsidR="00842629" w:rsidRPr="00705E74" w:rsidRDefault="00842629" w:rsidP="00842629"/>
    <w:p w:rsidR="00842629" w:rsidRPr="00705E74" w:rsidRDefault="00842629" w:rsidP="00842629"/>
    <w:p w:rsidR="00842629" w:rsidRPr="00705E74" w:rsidRDefault="00842629" w:rsidP="00842629"/>
    <w:p w:rsidR="00842629" w:rsidRPr="00705E74" w:rsidRDefault="00842629" w:rsidP="00842629"/>
    <w:p w:rsidR="00842629" w:rsidRPr="00705E74" w:rsidRDefault="00842629" w:rsidP="00842629">
      <w:pPr>
        <w:jc w:val="center"/>
        <w:rPr>
          <w:rFonts w:ascii="Sylfaen" w:hAnsi="Sylfaen"/>
        </w:rPr>
      </w:pPr>
      <w:proofErr w:type="spellStart"/>
      <w:r w:rsidRPr="00705E74">
        <w:rPr>
          <w:rFonts w:ascii="Sylfaen" w:hAnsi="Sylfaen"/>
        </w:rPr>
        <w:t>Համայնքի</w:t>
      </w:r>
      <w:proofErr w:type="spellEnd"/>
      <w:r w:rsidRPr="00705E74">
        <w:rPr>
          <w:rFonts w:ascii="Sylfaen" w:hAnsi="Sylfaen"/>
        </w:rPr>
        <w:t xml:space="preserve"> </w:t>
      </w:r>
      <w:proofErr w:type="spellStart"/>
      <w:r w:rsidRPr="00705E74">
        <w:rPr>
          <w:rFonts w:ascii="Sylfaen" w:hAnsi="Sylfaen"/>
        </w:rPr>
        <w:t>ղեկավար</w:t>
      </w:r>
      <w:proofErr w:type="spellEnd"/>
      <w:r w:rsidRPr="00705E74">
        <w:rPr>
          <w:rFonts w:ascii="Sylfaen" w:hAnsi="Sylfaen"/>
        </w:rPr>
        <w:tab/>
      </w:r>
      <w:r w:rsidRPr="00705E74">
        <w:rPr>
          <w:rFonts w:ascii="Sylfaen" w:hAnsi="Sylfaen"/>
        </w:rPr>
        <w:tab/>
      </w:r>
      <w:r w:rsidRPr="00705E74">
        <w:rPr>
          <w:rFonts w:ascii="Sylfaen" w:hAnsi="Sylfaen"/>
        </w:rPr>
        <w:tab/>
        <w:t xml:space="preserve">Տ. </w:t>
      </w:r>
      <w:proofErr w:type="spellStart"/>
      <w:r w:rsidRPr="00705E74">
        <w:rPr>
          <w:rFonts w:ascii="Sylfaen" w:hAnsi="Sylfaen"/>
        </w:rPr>
        <w:t>Պողոսյան</w:t>
      </w:r>
      <w:proofErr w:type="spellEnd"/>
    </w:p>
    <w:p w:rsidR="0081799D" w:rsidRDefault="0081799D"/>
    <w:sectPr w:rsidR="0081799D" w:rsidSect="0081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2629"/>
    <w:rsid w:val="0081799D"/>
    <w:rsid w:val="0084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9"/>
    <w:rPr>
      <w:rFonts w:eastAsiaTheme="minorEastAsia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842629"/>
    <w:pPr>
      <w:keepNext/>
      <w:tabs>
        <w:tab w:val="left" w:pos="600"/>
        <w:tab w:val="left" w:pos="8320"/>
      </w:tabs>
      <w:spacing w:after="0" w:line="240" w:lineRule="auto"/>
      <w:outlineLvl w:val="4"/>
    </w:pPr>
    <w:rPr>
      <w:rFonts w:ascii="Arial LatRus" w:eastAsia="Times New Roman" w:hAnsi="Arial LatRus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2629"/>
    <w:rPr>
      <w:rFonts w:ascii="Arial LatRus" w:eastAsia="Times New Roman" w:hAnsi="Arial LatRus" w:cs="Times New Roman"/>
      <w:b/>
      <w:bCs/>
      <w:szCs w:val="24"/>
      <w:lang w:val="en-US"/>
    </w:rPr>
  </w:style>
  <w:style w:type="paragraph" w:styleId="a3">
    <w:name w:val="No Spacing"/>
    <w:link w:val="a4"/>
    <w:uiPriority w:val="1"/>
    <w:qFormat/>
    <w:rsid w:val="00842629"/>
    <w:pPr>
      <w:spacing w:after="0" w:line="240" w:lineRule="auto"/>
    </w:pPr>
    <w:rPr>
      <w:rFonts w:eastAsiaTheme="minorEastAsia"/>
      <w:lang w:val="en-US"/>
    </w:rPr>
  </w:style>
  <w:style w:type="table" w:styleId="a5">
    <w:name w:val="Table Grid"/>
    <w:basedOn w:val="a1"/>
    <w:uiPriority w:val="39"/>
    <w:rsid w:val="0084262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4262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2022-08-19T06:22:00Z</dcterms:created>
  <dcterms:modified xsi:type="dcterms:W3CDTF">2022-08-19T06:22:00Z</dcterms:modified>
</cp:coreProperties>
</file>