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88" w:rsidRPr="00BC0D70" w:rsidRDefault="00205E88" w:rsidP="00205E88">
      <w:pPr>
        <w:tabs>
          <w:tab w:val="left" w:pos="3645"/>
        </w:tabs>
        <w:rPr>
          <w:rFonts w:ascii="Arial Armenian" w:hAnsi="Arial Armenian"/>
          <w:sz w:val="20"/>
          <w:lang w:val="af-ZA"/>
        </w:rPr>
      </w:pPr>
    </w:p>
    <w:p w:rsidR="00205E88" w:rsidRPr="00BC0D70" w:rsidRDefault="00205E88" w:rsidP="00205E8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BC0D70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Ð²ìºÈì²Ì </w:t>
      </w:r>
    </w:p>
    <w:p w:rsidR="00205E88" w:rsidRPr="00BC0D70" w:rsidRDefault="00205E88" w:rsidP="00205E8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BC0D70">
        <w:rPr>
          <w:rFonts w:ascii="Arial Armenian" w:eastAsia="Times New Roman" w:hAnsi="Arial Armenian" w:cs="Times New Roman"/>
          <w:sz w:val="24"/>
          <w:szCs w:val="24"/>
          <w:lang w:val="af-ZA"/>
        </w:rPr>
        <w:t>¶²èÜ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BC0D70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 Ð²Ø²ÚÜøÆ ²ì²¶²Üàô</w:t>
      </w:r>
    </w:p>
    <w:p w:rsidR="00205E88" w:rsidRPr="00BC0D70" w:rsidRDefault="00205E88" w:rsidP="00205E88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2020ԹՎԱԿԱՆԻ</w:t>
      </w:r>
      <w:r w:rsidRPr="00BC0D70">
        <w:rPr>
          <w:rFonts w:ascii="Calibri" w:eastAsia="Times New Roman" w:hAnsi="Calibri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ՀՈՒԼԻՍԻ 13-ԻՆ</w:t>
      </w:r>
      <w:r w:rsidRPr="00BC0D70">
        <w:rPr>
          <w:rFonts w:ascii="Calibri" w:eastAsia="Times New Roman" w:hAnsi="Calibri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ԹԻՎ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25-Ն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ՈՐՈՇՄԱՆ</w:t>
      </w:r>
    </w:p>
    <w:p w:rsidR="00205E88" w:rsidRPr="00BC0D70" w:rsidRDefault="00205E88" w:rsidP="00205E88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205E88" w:rsidRPr="00BC0D70" w:rsidRDefault="00205E88" w:rsidP="00205E88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Sylfaen" w:eastAsia="Times New Roman" w:hAnsi="Sylfaen" w:cs="Sylfaen"/>
          <w:sz w:val="24"/>
          <w:szCs w:val="24"/>
          <w:lang w:val="af-ZA"/>
        </w:rPr>
        <w:t>Գ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առնի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BC0D7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վարչական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տարածքում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2020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թվականի</w:t>
      </w:r>
      <w:r w:rsidRPr="00BC0D70">
        <w:rPr>
          <w:rFonts w:ascii="Sylfaen" w:eastAsia="Times New Roman" w:hAnsi="Sylfaen" w:cs="Sylfaen"/>
          <w:sz w:val="24"/>
          <w:szCs w:val="24"/>
        </w:rPr>
        <w:t>ն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BC0D7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,      </w:t>
      </w:r>
      <w:r w:rsidRPr="00BC0D70">
        <w:rPr>
          <w:rFonts w:ascii="Sylfaen" w:eastAsia="Times New Roman" w:hAnsi="Sylfaen" w:cs="Arial Armenian"/>
          <w:sz w:val="24"/>
          <w:szCs w:val="24"/>
          <w:lang w:val="ru-RU"/>
        </w:rPr>
        <w:t>և</w:t>
      </w:r>
      <w:r w:rsidRPr="00BC0D7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վճարներ</w:t>
      </w:r>
      <w:r w:rsidRPr="00BC0D70">
        <w:rPr>
          <w:rFonts w:ascii="Sylfaen" w:eastAsia="Times New Roman" w:hAnsi="Sylfaen" w:cs="Sylfaen"/>
          <w:sz w:val="24"/>
          <w:szCs w:val="24"/>
        </w:rPr>
        <w:t>ի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Arial Armenian"/>
          <w:sz w:val="24"/>
          <w:szCs w:val="24"/>
          <w:lang w:val="af-ZA"/>
        </w:rPr>
        <w:t xml:space="preserve">տեսակները, 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և 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կողմից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մատուցվող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ծառայությունների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դիմաց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գանձվող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BC0D70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դրույքաչափեր</w:t>
      </w:r>
      <w:r w:rsidRPr="00BC0D70">
        <w:rPr>
          <w:rFonts w:ascii="Sylfaen" w:eastAsia="Times New Roman" w:hAnsi="Sylfaen" w:cs="Sylfaen"/>
          <w:sz w:val="24"/>
          <w:szCs w:val="24"/>
        </w:rPr>
        <w:t>ը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af-ZA"/>
        </w:rPr>
      </w:pPr>
      <w:r w:rsidRPr="00BC0D70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 xml:space="preserve">1.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Հայաստանի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Հանրապետության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Կոտայքի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մարզի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Գառնի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համայնքում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սահմանվում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են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տեղական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տուրքերի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հետ</w:t>
      </w:r>
      <w:r w:rsidRPr="00BC0D70">
        <w:rPr>
          <w:rFonts w:ascii="GHEA Grapalat" w:eastAsia="Times New Roman" w:hAnsi="GHEA Grapalat" w:cs="Times New Roman"/>
          <w:b/>
          <w:i/>
        </w:rPr>
        <w:t>և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յալ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ru-RU"/>
        </w:rPr>
        <w:t>տեսակները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BC0D70">
        <w:rPr>
          <w:rFonts w:ascii="Arial LatArm" w:eastAsia="Times New Roman" w:hAnsi="Arial LatArm" w:cs="Times New Roman"/>
          <w:lang w:val="hy-AM"/>
        </w:rPr>
        <w:t>1)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Հայաստանի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Հանրապետության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օրենսդրությամբ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սահմանված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կարգով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հաստատված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նախագծին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համապատասխան</w:t>
      </w:r>
      <w:r w:rsidRPr="00BC0D70">
        <w:rPr>
          <w:rFonts w:ascii="Arial LatArm" w:eastAsia="Times New Roman" w:hAnsi="Arial LatArm" w:cs="Times New Roman"/>
          <w:lang w:val="hy-AM"/>
        </w:rPr>
        <w:t xml:space="preserve">` 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նոր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շենքերի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շինությունների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</w:rPr>
        <w:t>և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ոչ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հիմնական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շինարարության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տեղադրման</w:t>
      </w:r>
      <w:r w:rsidRPr="00BC0D70">
        <w:rPr>
          <w:rFonts w:ascii="Arial LatArm" w:eastAsia="Times New Roman" w:hAnsi="Arial LatArm" w:cs="Times New Roman"/>
          <w:lang w:val="hy-AM"/>
        </w:rPr>
        <w:t>) (</w:t>
      </w:r>
      <w:r w:rsidRPr="00BC0D70">
        <w:rPr>
          <w:rFonts w:ascii="GHEA Grapalat" w:eastAsia="Times New Roman" w:hAnsi="GHEA Grapalat" w:cs="Times New Roman"/>
          <w:lang w:val="hy-AM"/>
        </w:rPr>
        <w:t>բացառությամբ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Հայաստանի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Հանրապետության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օրենսդրությամբ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սահմանված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շինարարության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թույլտվություն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չպահանջող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դեպքերի</w:t>
      </w:r>
      <w:r w:rsidRPr="00BC0D70">
        <w:rPr>
          <w:rFonts w:ascii="Arial LatArm" w:eastAsia="Times New Roman" w:hAnsi="Arial LatArm" w:cs="Times New Roman"/>
          <w:lang w:val="hy-AM"/>
        </w:rPr>
        <w:t>)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BC0D70">
        <w:rPr>
          <w:rFonts w:ascii="Arial LatArm" w:eastAsia="Times New Roman" w:hAnsi="Arial LatArm" w:cs="Times New Roman"/>
          <w:lang w:val="hy-AM"/>
        </w:rPr>
        <w:t>2)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գոյություն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ունեցող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շենքերի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</w:rPr>
        <w:t>և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վերակառուցման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վերականգնման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ուժեղացման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արդիականացման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</w:rPr>
        <w:t>և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բարեկարգման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աշխատանքների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բացառությամբ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Հայաստանի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Հանրապետության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օրենսդրությամբ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սահմանված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շինարարության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թույլտվություն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չպահանջվող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դեպքերի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)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BC0D70">
        <w:rPr>
          <w:rFonts w:ascii="Arial LatArm" w:eastAsia="Times New Roman" w:hAnsi="Arial LatArm" w:cs="Times New Roman"/>
          <w:lang w:val="hy-AM"/>
        </w:rPr>
        <w:t>3)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շենքերի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շինությունների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եւ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քաղաքաշինական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այլ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օբյեկտների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քանդման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բացառությամբ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Հայաստանի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Հանրապետության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օրենսդրությամբ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սահմանված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` </w:t>
      </w:r>
      <w:r w:rsidRPr="00BC0D70">
        <w:rPr>
          <w:rFonts w:ascii="GHEA Grapalat" w:eastAsia="Times New Roman" w:hAnsi="GHEA Grapalat" w:cs="Times New Roman"/>
          <w:lang w:val="hy-AM"/>
        </w:rPr>
        <w:t>քանդման</w:t>
      </w:r>
      <w:r w:rsidRPr="00BC0D70">
        <w:rPr>
          <w:rFonts w:ascii="GHEA Grapalat" w:eastAsia="Times New Roman" w:hAnsi="GHEA Grapalat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թույլտվություն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չպահանջվող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դեպքերի</w:t>
      </w:r>
      <w:r w:rsidRPr="00BC0D70">
        <w:rPr>
          <w:rFonts w:ascii="Arial LatArm" w:eastAsia="Times New Roman" w:hAnsi="Arial LatArm" w:cs="Times New Roman"/>
          <w:lang w:val="hy-AM"/>
        </w:rPr>
        <w:t>)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թույլտվություն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BC0D70">
        <w:rPr>
          <w:rFonts w:ascii="Arial LatArm" w:eastAsia="Times New Roman" w:hAnsi="Arial LatArm" w:cs="Times New Roman"/>
          <w:lang w:val="hy-AM"/>
        </w:rPr>
        <w:t>4)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հեղուկ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վառելիքի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սեղմված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բնական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հեղուկացված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նավթային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գազերի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վաճառքի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af-ZA"/>
        </w:rPr>
        <w:t>5</w:t>
      </w:r>
      <w:r w:rsidRPr="00BC0D70">
        <w:rPr>
          <w:rFonts w:ascii="Arial LatArm" w:eastAsia="Times New Roman" w:hAnsi="Arial LatArm" w:cs="Times New Roman"/>
          <w:lang w:val="hy-AM"/>
        </w:rPr>
        <w:t>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գտնվող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խանութներում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</w:rPr>
        <w:t>և</w:t>
      </w:r>
      <w:r w:rsidRPr="00BC0D70">
        <w:rPr>
          <w:rFonts w:ascii="GHEA Grapalat" w:eastAsia="Times New Roman" w:hAnsi="GHEA Grapalat" w:cs="Times New Roman"/>
          <w:lang w:val="af-ZA"/>
        </w:rPr>
        <w:t xml:space="preserve"> 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կրպակներում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հեղուկ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վառելիքի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սեղմված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բնական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հեղուկացված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նավթային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գազերի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մանրածախ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առեւտրի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կետերում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ավտոմեքենաների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տեխնիկական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սպասարկման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</w:rPr>
        <w:t>և</w:t>
      </w:r>
      <w:r w:rsidRPr="00BC0D70">
        <w:rPr>
          <w:rFonts w:ascii="GHEA Grapalat" w:eastAsia="Times New Roman" w:hAnsi="GHEA Grapalat" w:cs="Times New Roman"/>
          <w:lang w:val="af-ZA"/>
        </w:rPr>
        <w:t xml:space="preserve"> 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նորոգման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ծառայության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օբյեկտներում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տեխնիկական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հեղուկների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վաճառքի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6)</w:t>
      </w:r>
      <w:r w:rsidRPr="00BC0D70">
        <w:rPr>
          <w:rFonts w:ascii="Arial LatArm" w:eastAsia="Times New Roman" w:hAnsi="Arial LatArm" w:cs="Courier New"/>
          <w:lang w:val="hy-AM"/>
        </w:rPr>
        <w:t> 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թանկարժեք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մետաղներից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պատրաստված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իրերի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որոշակի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վայրում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մանրածախ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առք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վաճառք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իրականացնելու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7)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ոգելից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 xml:space="preserve">և 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ալկոհոլային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խմիչքների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և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կամ</w:t>
      </w:r>
      <w:r w:rsidRPr="00BC0D70">
        <w:rPr>
          <w:rFonts w:ascii="Arial LatArm" w:eastAsia="Times New Roman" w:hAnsi="Arial LatArm" w:cs="Times New Roman"/>
          <w:lang w:val="hy-AM"/>
        </w:rPr>
        <w:t xml:space="preserve">) </w:t>
      </w:r>
      <w:r w:rsidRPr="00BC0D70">
        <w:rPr>
          <w:rFonts w:ascii="GHEA Grapalat" w:eastAsia="Times New Roman" w:hAnsi="GHEA Grapalat" w:cs="Times New Roman"/>
          <w:lang w:val="hy-AM"/>
        </w:rPr>
        <w:t>ծխախոտի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արտադրանքի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վաճառքի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8)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իրավաբանական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անձանց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և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անհատ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ձեռնարկատերերին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«&lt;&lt;</w:t>
      </w:r>
      <w:r w:rsidRPr="00BC0D70">
        <w:rPr>
          <w:rFonts w:ascii="GHEA Grapalat" w:eastAsia="Times New Roman" w:hAnsi="GHEA Grapalat" w:cs="Times New Roman"/>
          <w:lang w:val="hy-AM"/>
        </w:rPr>
        <w:t>Առևտրի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և ծառայությունների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մասին</w:t>
      </w:r>
      <w:r w:rsidRPr="00BC0D70">
        <w:rPr>
          <w:rFonts w:ascii="Arial LatArm" w:eastAsia="Times New Roman" w:hAnsi="Arial LatArm" w:cs="Times New Roman"/>
          <w:lang w:val="hy-AM"/>
        </w:rPr>
        <w:t xml:space="preserve">»&gt;&gt; </w:t>
      </w:r>
      <w:r w:rsidRPr="00BC0D70">
        <w:rPr>
          <w:rFonts w:ascii="GHEA Grapalat" w:eastAsia="Times New Roman" w:hAnsi="GHEA Grapalat" w:cs="Times New Roman"/>
          <w:lang w:val="hy-AM"/>
        </w:rPr>
        <w:t>Հայաստանի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Հանրապետության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օրենքով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սահմանված՝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բաց</w:t>
      </w:r>
      <w:r w:rsidRPr="00BC0D70">
        <w:rPr>
          <w:rFonts w:ascii="Arial LatArm" w:eastAsia="Times New Roman" w:hAnsi="Arial LatArm" w:cs="Times New Roman"/>
          <w:lang w:val="hy-AM"/>
        </w:rPr>
        <w:t>o</w:t>
      </w:r>
      <w:r w:rsidRPr="00BC0D70">
        <w:rPr>
          <w:rFonts w:ascii="GHEA Grapalat" w:eastAsia="Times New Roman" w:hAnsi="GHEA Grapalat" w:cs="Times New Roman"/>
          <w:lang w:val="hy-AM"/>
        </w:rPr>
        <w:t>թյա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առևտրի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կազմակերպման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9)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առևտրի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հանրային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u</w:t>
      </w:r>
      <w:r w:rsidRPr="00BC0D70">
        <w:rPr>
          <w:rFonts w:ascii="GHEA Grapalat" w:eastAsia="Times New Roman" w:hAnsi="GHEA Grapalat" w:cs="Times New Roman"/>
          <w:lang w:val="hy-AM"/>
        </w:rPr>
        <w:t>ննդի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զվարճանքի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շահումով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խաղերի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 xml:space="preserve">և 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վիճակախաղերի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կազմակերպման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o</w:t>
      </w:r>
      <w:r w:rsidRPr="00BC0D70">
        <w:rPr>
          <w:rFonts w:ascii="GHEA Grapalat" w:eastAsia="Times New Roman" w:hAnsi="GHEA Grapalat" w:cs="Times New Roman"/>
          <w:lang w:val="hy-AM"/>
        </w:rPr>
        <w:t>բյեկտներին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խաղատներին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 xml:space="preserve">և 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բաղնիքներին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սաունաներին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) </w:t>
      </w:r>
      <w:r w:rsidRPr="00BC0D70">
        <w:rPr>
          <w:rFonts w:ascii="GHEA Grapalat" w:eastAsia="Times New Roman" w:hAnsi="GHEA Grapalat" w:cs="Times New Roman"/>
          <w:lang w:val="hy-AM"/>
        </w:rPr>
        <w:t>ժամը</w:t>
      </w:r>
      <w:r w:rsidRPr="00BC0D70">
        <w:rPr>
          <w:rFonts w:ascii="Arial LatArm" w:eastAsia="Times New Roman" w:hAnsi="Arial LatArm" w:cs="Times New Roman"/>
          <w:lang w:val="hy-AM"/>
        </w:rPr>
        <w:t xml:space="preserve"> 24.00-</w:t>
      </w:r>
      <w:r w:rsidRPr="00BC0D70">
        <w:rPr>
          <w:rFonts w:ascii="GHEA Grapalat" w:eastAsia="Times New Roman" w:hAnsi="GHEA Grapalat" w:cs="Times New Roman"/>
          <w:lang w:val="hy-AM"/>
        </w:rPr>
        <w:t>ից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հետո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աշխատելու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10)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համայնքային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կանոններին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համապատասխան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հանրային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սննդի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կազմակերպման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 xml:space="preserve">և 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իրացման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11)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ավագանու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սահմանած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կարգին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պայմաններին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համապատասխան՝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արտաքին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գովազդ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տեղադրելու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բացառությամբ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հանրապետական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նշանակության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ավտոմոբիլային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ճանապարհների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օտարման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շերտերում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և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պաշտպանական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գոտիներում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տեղադրվող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գովազդների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sz w:val="20"/>
          <w:szCs w:val="20"/>
          <w:lang w:val="hy-AM"/>
        </w:rPr>
        <w:t>12)</w:t>
      </w:r>
      <w:r w:rsidRPr="00BC0D70">
        <w:rPr>
          <w:rFonts w:ascii="Arial LatArm" w:eastAsia="Times New Roman" w:hAnsi="Arial LatArm" w:cs="Courier New"/>
          <w:sz w:val="20"/>
          <w:lang w:val="hy-AM"/>
        </w:rPr>
        <w:t> </w:t>
      </w:r>
      <w:r w:rsidRPr="00BC0D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Գառնի   համայնքի  </w:t>
      </w:r>
      <w:r w:rsidRPr="00BC0D70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sz w:val="24"/>
          <w:szCs w:val="24"/>
          <w:lang w:val="hy-AM"/>
        </w:rPr>
        <w:t>խորհրդանիշը</w:t>
      </w:r>
      <w:r w:rsidRPr="00BC0D70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</w:t>
      </w:r>
      <w:r w:rsidRPr="00BC0D70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BC0D70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sz w:val="24"/>
          <w:szCs w:val="24"/>
          <w:lang w:val="hy-AM"/>
        </w:rPr>
        <w:t>այլն</w:t>
      </w:r>
      <w:r w:rsidRPr="00BC0D70">
        <w:rPr>
          <w:rFonts w:ascii="Arial LatArm" w:eastAsia="Times New Roman" w:hAnsi="Arial LatArm" w:cs="Times New Roman"/>
          <w:lang w:val="hy-AM"/>
        </w:rPr>
        <w:t xml:space="preserve">), </w:t>
      </w:r>
      <w:r w:rsidRPr="00BC0D70">
        <w:rPr>
          <w:rFonts w:ascii="GHEA Grapalat" w:eastAsia="Times New Roman" w:hAnsi="GHEA Grapalat" w:cs="Times New Roman"/>
          <w:lang w:val="hy-AM"/>
        </w:rPr>
        <w:t>որպես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օրենքով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գրանցված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ապրանքային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նշան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ապրանքների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արտադրության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աշխատանքների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կատարման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մատուցման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գործընթացներում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օգտագործելու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ինչպես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նաև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ֆիրմային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անվանումներում օգտագործելու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13)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Sylfaen" w:eastAsia="Times New Roman" w:hAnsi="Sylfaen" w:cs="Courier New"/>
          <w:lang w:val="hy-AM"/>
        </w:rPr>
        <w:t xml:space="preserve">Գառնի 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մարդատար</w:t>
      </w:r>
      <w:r w:rsidRPr="00BC0D70">
        <w:rPr>
          <w:rFonts w:ascii="Arial LatArm" w:eastAsia="Times New Roman" w:hAnsi="Arial LatArm" w:cs="Times New Roman"/>
          <w:lang w:val="hy-AM"/>
        </w:rPr>
        <w:t>-</w:t>
      </w:r>
      <w:r w:rsidRPr="00BC0D70">
        <w:rPr>
          <w:rFonts w:ascii="GHEA Grapalat" w:eastAsia="Times New Roman" w:hAnsi="GHEA Grapalat" w:cs="Times New Roman"/>
          <w:lang w:val="hy-AM"/>
        </w:rPr>
        <w:t>տաքսու</w:t>
      </w:r>
      <w:r w:rsidRPr="00BC0D70">
        <w:rPr>
          <w:rFonts w:ascii="Arial LatArm" w:eastAsia="Times New Roman" w:hAnsi="Arial LatArm" w:cs="Times New Roman"/>
          <w:lang w:val="hy-AM"/>
        </w:rPr>
        <w:t xml:space="preserve">  </w:t>
      </w:r>
      <w:r w:rsidRPr="00BC0D70">
        <w:rPr>
          <w:rFonts w:ascii="GHEA Grapalat" w:eastAsia="Times New Roman" w:hAnsi="GHEA Grapalat" w:cs="Times New Roman"/>
          <w:lang w:val="hy-AM"/>
        </w:rPr>
        <w:t>ծառայություն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իրականացնելու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14)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քաղաքացիական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հոգեհանգստի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հրաժեշտի</w:t>
      </w:r>
      <w:r w:rsidRPr="00BC0D70">
        <w:rPr>
          <w:rFonts w:ascii="Arial LatArm" w:eastAsia="Times New Roman" w:hAnsi="Arial LatArm" w:cs="Times New Roman"/>
          <w:lang w:val="hy-AM"/>
        </w:rPr>
        <w:t xml:space="preserve">) </w:t>
      </w:r>
      <w:r w:rsidRPr="00BC0D70">
        <w:rPr>
          <w:rFonts w:ascii="GHEA Grapalat" w:eastAsia="Times New Roman" w:hAnsi="GHEA Grapalat" w:cs="Times New Roman"/>
          <w:lang w:val="hy-AM"/>
        </w:rPr>
        <w:t>ծիսակատարության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իրականացման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եւ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կամ</w:t>
      </w:r>
      <w:r w:rsidRPr="00BC0D70">
        <w:rPr>
          <w:rFonts w:ascii="Arial LatArm" w:eastAsia="Times New Roman" w:hAnsi="Arial LatArm" w:cs="Times New Roman"/>
          <w:lang w:val="hy-AM"/>
        </w:rPr>
        <w:t xml:space="preserve">) </w:t>
      </w:r>
      <w:r w:rsidRPr="00BC0D70">
        <w:rPr>
          <w:rFonts w:ascii="GHEA Grapalat" w:eastAsia="Times New Roman" w:hAnsi="GHEA Grapalat" w:cs="Times New Roman"/>
          <w:lang w:val="hy-AM"/>
        </w:rPr>
        <w:t>մատուցման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15)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մասնավոր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գերեզմանատան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կազմակերպման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և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շահագործման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: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2.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Հայաստանի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Հանրապետության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Կոտայքի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մարզի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Գառնի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համայնքում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սահմանվում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են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տեղական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վճարների</w:t>
      </w:r>
      <w:r w:rsidRPr="00BC0D70">
        <w:rPr>
          <w:rFonts w:ascii="Arial LatArm" w:eastAsia="Times New Roman" w:hAnsi="Arial LatArm" w:cs="Times New Roman"/>
          <w:b/>
          <w:i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հետեւյալ</w:t>
      </w:r>
      <w:r w:rsidRPr="00BC0D70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b/>
          <w:i/>
          <w:lang w:val="hy-AM"/>
        </w:rPr>
        <w:t>տեսակները</w:t>
      </w:r>
    </w:p>
    <w:tbl>
      <w:tblPr>
        <w:tblW w:w="5150" w:type="pct"/>
        <w:tblCellSpacing w:w="0" w:type="dxa"/>
        <w:shd w:val="clear" w:color="auto" w:fill="FCFBF8"/>
        <w:tblCellMar>
          <w:left w:w="0" w:type="dxa"/>
          <w:right w:w="0" w:type="dxa"/>
        </w:tblCellMar>
        <w:tblLook w:val="04A0"/>
      </w:tblPr>
      <w:tblGrid>
        <w:gridCol w:w="2340"/>
        <w:gridCol w:w="7172"/>
      </w:tblGrid>
      <w:tr w:rsidR="00205E88" w:rsidRPr="00BC0D70" w:rsidTr="00507BF9">
        <w:trPr>
          <w:tblCellSpacing w:w="0" w:type="dxa"/>
        </w:trPr>
        <w:tc>
          <w:tcPr>
            <w:tcW w:w="2340" w:type="dxa"/>
            <w:shd w:val="clear" w:color="auto" w:fill="FCFBF8"/>
            <w:hideMark/>
          </w:tcPr>
          <w:p w:rsidR="00205E88" w:rsidRPr="00BC0D70" w:rsidRDefault="00205E88" w:rsidP="00507BF9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  <w:tc>
          <w:tcPr>
            <w:tcW w:w="0" w:type="auto"/>
            <w:shd w:val="clear" w:color="auto" w:fill="FCFBF8"/>
            <w:vAlign w:val="center"/>
            <w:hideMark/>
          </w:tcPr>
          <w:p w:rsidR="00205E88" w:rsidRPr="00BC0D70" w:rsidRDefault="00205E88" w:rsidP="00507BF9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</w:tr>
    </w:tbl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շենքի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արտաքին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տեսքը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փոփոխող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վերակառուցման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աշխատանքներ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կատարելու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հետ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կապված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տեխնիկատնտեսական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պայմաններ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մշակելու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եւ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հաստատելու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2)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նախագծային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փաստաթղթերով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նախատեսված՝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շինարարության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թույլտվություն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պահանջող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բոլոր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շինարարական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աշխատանքներն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իրականացնելուց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հետո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շենքերի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եւ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շինությունների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այդ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թվում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` </w:t>
      </w:r>
      <w:r w:rsidRPr="00BC0D70">
        <w:rPr>
          <w:rFonts w:ascii="GHEA Grapalat" w:eastAsia="Times New Roman" w:hAnsi="GHEA Grapalat" w:cs="Times New Roman"/>
          <w:lang w:val="hy-AM"/>
        </w:rPr>
        <w:t>դրանց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վերակառուցումը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վերականգնումը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ուժեղացումը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արդիականացումը</w:t>
      </w:r>
      <w:r w:rsidRPr="00BC0D70">
        <w:rPr>
          <w:rFonts w:ascii="Arial LatArm" w:eastAsia="Times New Roman" w:hAnsi="Arial LatArm" w:cs="Times New Roman"/>
          <w:lang w:val="hy-AM"/>
        </w:rPr>
        <w:t xml:space="preserve">, </w:t>
      </w:r>
      <w:r w:rsidRPr="00BC0D70">
        <w:rPr>
          <w:rFonts w:ascii="GHEA Grapalat" w:eastAsia="Times New Roman" w:hAnsi="GHEA Grapalat" w:cs="Times New Roman"/>
          <w:lang w:val="hy-AM"/>
        </w:rPr>
        <w:t>ընդլայնումն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բարեկարգումը</w:t>
      </w:r>
      <w:r w:rsidRPr="00BC0D70">
        <w:rPr>
          <w:rFonts w:ascii="Arial LatArm" w:eastAsia="Times New Roman" w:hAnsi="Arial LatArm" w:cs="Times New Roman"/>
          <w:lang w:val="hy-AM"/>
        </w:rPr>
        <w:t xml:space="preserve">) </w:t>
      </w:r>
      <w:r w:rsidRPr="00BC0D70">
        <w:rPr>
          <w:rFonts w:ascii="GHEA Grapalat" w:eastAsia="Times New Roman" w:hAnsi="GHEA Grapalat" w:cs="Times New Roman"/>
          <w:lang w:val="hy-AM"/>
        </w:rPr>
        <w:t>կառուցման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ավարտը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ավարտական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ակտով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փաստագրման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ձևակերպման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3)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նախագծային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փաստաթղթերով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նախատեսված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աշխատանքներն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ավարտելուց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հետո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շահագործման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թույլտվության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ձևակերպման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4)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af-ZA"/>
        </w:rPr>
        <w:t>համայնքի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տնօրինության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և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օգտագործման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տակ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գտնվող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հողերը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հատկացնելու</w:t>
      </w:r>
      <w:r w:rsidRPr="00BC0D70">
        <w:rPr>
          <w:rFonts w:ascii="Arial LatArm" w:eastAsia="Times New Roman" w:hAnsi="Arial LatArm" w:cs="Times New Roman"/>
          <w:lang w:val="af-ZA"/>
        </w:rPr>
        <w:t xml:space="preserve">, </w:t>
      </w:r>
      <w:r w:rsidRPr="00BC0D70">
        <w:rPr>
          <w:rFonts w:ascii="GHEA Grapalat" w:eastAsia="Times New Roman" w:hAnsi="GHEA Grapalat" w:cs="Times New Roman"/>
          <w:lang w:val="af-ZA"/>
        </w:rPr>
        <w:t>հետ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վերցնելու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և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վարձակալության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տրամադրելու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դեպքերում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անհրաժեշտ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փաստաթղթերի</w:t>
      </w:r>
      <w:r w:rsidRPr="00BC0D70">
        <w:rPr>
          <w:rFonts w:ascii="Arial LatArm" w:eastAsia="Times New Roman" w:hAnsi="Arial LatArm" w:cs="Times New Roman"/>
          <w:lang w:val="af-ZA"/>
        </w:rPr>
        <w:t xml:space="preserve"> (</w:t>
      </w:r>
      <w:r w:rsidRPr="00BC0D70">
        <w:rPr>
          <w:rFonts w:ascii="GHEA Grapalat" w:eastAsia="Times New Roman" w:hAnsi="GHEA Grapalat" w:cs="Times New Roman"/>
          <w:lang w:val="af-ZA"/>
        </w:rPr>
        <w:t>փաթեթի</w:t>
      </w:r>
      <w:r w:rsidRPr="00BC0D70">
        <w:rPr>
          <w:rFonts w:ascii="Arial LatArm" w:eastAsia="Times New Roman" w:hAnsi="Arial LatArm" w:cs="Times New Roman"/>
          <w:lang w:val="af-ZA"/>
        </w:rPr>
        <w:t xml:space="preserve">) </w:t>
      </w:r>
      <w:r w:rsidRPr="00BC0D70">
        <w:rPr>
          <w:rFonts w:ascii="GHEA Grapalat" w:eastAsia="Times New Roman" w:hAnsi="GHEA Grapalat" w:cs="Times New Roman"/>
          <w:lang w:val="af-ZA"/>
        </w:rPr>
        <w:t>նախապատրաստման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համար</w:t>
      </w:r>
      <w:r w:rsidRPr="00BC0D70">
        <w:rPr>
          <w:rFonts w:ascii="Arial LatArm" w:eastAsia="Times New Roman" w:hAnsi="Arial LatArm" w:cs="Times New Roman"/>
          <w:lang w:val="af-ZA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5)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կողմից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կազմակերպվող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մրցույթների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և աճուրդների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մասնակցության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6)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վարչական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տարածքում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տոնավաճառներին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վերնիսաժներին</w:t>
      </w:r>
      <w:r w:rsidRPr="00BC0D70">
        <w:rPr>
          <w:rFonts w:ascii="Arial LatArm" w:eastAsia="Times New Roman" w:hAnsi="Arial LatArm" w:cs="Times New Roman"/>
          <w:lang w:val="hy-AM"/>
        </w:rPr>
        <w:t xml:space="preserve">) </w:t>
      </w:r>
      <w:r w:rsidRPr="00BC0D70">
        <w:rPr>
          <w:rFonts w:ascii="GHEA Grapalat" w:eastAsia="Times New Roman" w:hAnsi="GHEA Grapalat" w:cs="Times New Roman"/>
          <w:lang w:val="hy-AM"/>
        </w:rPr>
        <w:t>մասնակցելու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af-ZA"/>
        </w:rPr>
        <w:lastRenderedPageBreak/>
        <w:t>7)</w:t>
      </w:r>
      <w:r w:rsidRPr="00BC0D70">
        <w:rPr>
          <w:rFonts w:ascii="Arial LatArm" w:eastAsia="Times New Roman" w:hAnsi="Arial LatArm" w:cs="Courier New"/>
          <w:lang w:val="af-ZA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կողմից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աղբահանության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վճար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վճարողների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աղբահանության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աշխատանքները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կազմակերպելու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af-ZA"/>
        </w:rPr>
        <w:t>8)</w:t>
      </w:r>
      <w:r w:rsidRPr="00BC0D70">
        <w:rPr>
          <w:rFonts w:ascii="Arial LatArm" w:eastAsia="Times New Roman" w:hAnsi="Arial LatArm" w:cs="Courier New"/>
          <w:lang w:val="af-ZA"/>
        </w:rPr>
        <w:t> </w:t>
      </w:r>
      <w:r w:rsidRPr="00BC0D70">
        <w:rPr>
          <w:rFonts w:ascii="GHEA Grapalat" w:eastAsia="Times New Roman" w:hAnsi="GHEA Grapalat" w:cs="Times New Roman"/>
          <w:lang w:val="af-ZA"/>
        </w:rPr>
        <w:t>համայնքի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կողմից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իրավաբանական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անձանց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կամ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անհատ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ձեռնարկատերերին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շինարարական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 xml:space="preserve">և 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խոշոր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եզրաչափի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աղբի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հավաքման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և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փոխադրման</w:t>
      </w:r>
      <w:r w:rsidRPr="00BC0D70">
        <w:rPr>
          <w:rFonts w:ascii="Arial LatArm" w:eastAsia="Times New Roman" w:hAnsi="Arial LatArm" w:cs="Times New Roman"/>
          <w:lang w:val="af-ZA"/>
        </w:rPr>
        <w:t xml:space="preserve">, </w:t>
      </w:r>
      <w:r w:rsidRPr="00BC0D70">
        <w:rPr>
          <w:rFonts w:ascii="GHEA Grapalat" w:eastAsia="Times New Roman" w:hAnsi="GHEA Grapalat" w:cs="Times New Roman"/>
          <w:lang w:val="af-ZA"/>
        </w:rPr>
        <w:t>ինչպես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նաեւ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աղբահանության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վճար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վճարողներին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շինարարական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և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խոշոր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եզրաչափի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աղբի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ինքնուրույն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հավաքման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և փոխադրման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թույլտվության</w:t>
      </w:r>
      <w:r w:rsidRPr="00BC0D70">
        <w:rPr>
          <w:rFonts w:ascii="Arial LatArm" w:eastAsia="Times New Roman" w:hAnsi="Arial LatArm" w:cs="Times New Roman"/>
          <w:lang w:val="af-ZA"/>
        </w:rPr>
        <w:t xml:space="preserve"> </w:t>
      </w:r>
      <w:r w:rsidRPr="00BC0D70">
        <w:rPr>
          <w:rFonts w:ascii="GHEA Grapalat" w:eastAsia="Times New Roman" w:hAnsi="GHEA Grapalat" w:cs="Times New Roman"/>
          <w:lang w:val="af-ZA"/>
        </w:rPr>
        <w:t>համար</w:t>
      </w:r>
      <w:r w:rsidRPr="00BC0D70">
        <w:rPr>
          <w:rFonts w:ascii="Arial LatArm" w:eastAsia="Times New Roman" w:hAnsi="Arial LatArm" w:cs="Times New Roman"/>
          <w:lang w:val="af-ZA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9)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Arial LatArm" w:eastAsia="Times New Roman" w:hAnsi="Arial LatArm" w:cs="Courier New"/>
          <w:lang w:val="af-ZA"/>
        </w:rPr>
        <w:t> 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 xml:space="preserve">ենթակայության 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մանկապարտեզի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ծառայությունից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օգտվողների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</w:t>
      </w:r>
      <w:r w:rsidRPr="00BC0D70">
        <w:rPr>
          <w:rFonts w:eastAsia="Times New Roman" w:cs="Times New Roman"/>
          <w:lang w:val="hy-AM"/>
        </w:rPr>
        <w:t>0</w:t>
      </w:r>
      <w:r w:rsidRPr="00BC0D70">
        <w:rPr>
          <w:rFonts w:ascii="Arial LatArm" w:eastAsia="Times New Roman" w:hAnsi="Arial LatArm" w:cs="Times New Roman"/>
          <w:lang w:val="hy-AM"/>
        </w:rPr>
        <w:t>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ենթակայության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արտադպրոցական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դաստիարակության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հաստատությունների՝</w:t>
      </w:r>
      <w:r w:rsidRPr="00BC0D70">
        <w:rPr>
          <w:rFonts w:ascii="Arial LatArm" w:eastAsia="Times New Roman" w:hAnsi="Arial LatArm" w:cs="Times New Roman"/>
          <w:lang w:val="hy-AM"/>
        </w:rPr>
        <w:t xml:space="preserve"> (</w:t>
      </w:r>
      <w:r w:rsidRPr="00BC0D70">
        <w:rPr>
          <w:rFonts w:ascii="GHEA Grapalat" w:eastAsia="Times New Roman" w:hAnsi="GHEA Grapalat" w:cs="Times New Roman"/>
          <w:lang w:val="hy-AM"/>
        </w:rPr>
        <w:t>երաժշտական</w:t>
      </w:r>
      <w:r w:rsidRPr="00BC0D70">
        <w:rPr>
          <w:rFonts w:ascii="Arial LatArm" w:eastAsia="Times New Roman" w:hAnsi="Arial LatArm" w:cs="Times New Roman"/>
          <w:lang w:val="hy-AM"/>
        </w:rPr>
        <w:t>,</w:t>
      </w:r>
      <w:r w:rsidRPr="00BC0D70">
        <w:rPr>
          <w:rFonts w:eastAsia="Times New Roman" w:cs="Times New Roman"/>
          <w:lang w:val="hy-AM"/>
        </w:rPr>
        <w:t xml:space="preserve">  </w:t>
      </w:r>
      <w:r w:rsidRPr="00BC0D70">
        <w:rPr>
          <w:rFonts w:ascii="Sylfaen" w:eastAsia="Times New Roman" w:hAnsi="Sylfaen" w:cs="Times New Roman"/>
          <w:lang w:val="hy-AM"/>
        </w:rPr>
        <w:t xml:space="preserve">Գեղարվեստի </w:t>
      </w:r>
      <w:r w:rsidRPr="00BC0D70">
        <w:rPr>
          <w:rFonts w:ascii="GHEA Grapalat" w:eastAsia="Times New Roman" w:hAnsi="GHEA Grapalat" w:cs="Times New Roman"/>
          <w:lang w:val="hy-AM"/>
        </w:rPr>
        <w:t xml:space="preserve">և  մարզամշակութային  կենտրոնի </w:t>
      </w:r>
      <w:r w:rsidRPr="00BC0D70">
        <w:rPr>
          <w:rFonts w:ascii="Arial LatArm" w:eastAsia="Times New Roman" w:hAnsi="Arial LatArm" w:cs="Times New Roman"/>
          <w:lang w:val="hy-AM"/>
        </w:rPr>
        <w:t xml:space="preserve"> ) </w:t>
      </w:r>
      <w:r w:rsidRPr="00BC0D70">
        <w:rPr>
          <w:rFonts w:ascii="GHEA Grapalat" w:eastAsia="Times New Roman" w:hAnsi="GHEA Grapalat" w:cs="Times New Roman"/>
          <w:lang w:val="hy-AM"/>
        </w:rPr>
        <w:t>ծառայություններից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օգտվողների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</w:t>
      </w:r>
      <w:r w:rsidRPr="00BC0D70">
        <w:rPr>
          <w:rFonts w:eastAsia="Times New Roman" w:cs="Times New Roman"/>
          <w:lang w:val="hy-AM"/>
        </w:rPr>
        <w:t>1</w:t>
      </w:r>
      <w:r w:rsidRPr="00BC0D70">
        <w:rPr>
          <w:rFonts w:ascii="Arial LatArm" w:eastAsia="Times New Roman" w:hAnsi="Arial LatArm" w:cs="Times New Roman"/>
          <w:lang w:val="hy-AM"/>
        </w:rPr>
        <w:t>)</w:t>
      </w:r>
      <w:r w:rsidRPr="00BC0D70">
        <w:rPr>
          <w:rFonts w:ascii="Arial LatArm" w:eastAsia="Times New Roman" w:hAnsi="Arial LatArm" w:cs="Courier New"/>
          <w:lang w:val="hy-AM"/>
        </w:rPr>
        <w:t>  </w:t>
      </w:r>
      <w:r w:rsidRPr="00BC0D70">
        <w:rPr>
          <w:rFonts w:ascii="GHEA Grapalat" w:eastAsia="Times New Roman" w:hAnsi="GHEA Grapalat" w:cs="Times New Roman"/>
          <w:lang w:val="hy-AM"/>
        </w:rPr>
        <w:t>համայնքային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սեփականություն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հանդիսացող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ընդհանուր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օգտագործման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փողոցներում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և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հրապարակներում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ավտոտրանսպորտային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միջոցն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ավտոկայանատեղում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կայանելու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  <w:r w:rsidRPr="00BC0D70">
        <w:rPr>
          <w:rFonts w:ascii="Arial LatArm" w:eastAsia="Times New Roman" w:hAnsi="Arial LatArm" w:cs="Times New Roman"/>
          <w:lang w:val="hy-AM"/>
        </w:rPr>
        <w:t>.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GHEA Grapalat" w:eastAsia="Times New Roman" w:hAnsi="GHEA Grapalat" w:cs="Times New Roman"/>
          <w:lang w:val="hy-AM"/>
        </w:rPr>
      </w:pPr>
      <w:r w:rsidRPr="00BC0D70">
        <w:rPr>
          <w:rFonts w:ascii="Arial LatArm" w:eastAsia="Times New Roman" w:hAnsi="Arial LatArm" w:cs="Times New Roman"/>
          <w:lang w:val="hy-AM"/>
        </w:rPr>
        <w:t>1</w:t>
      </w:r>
      <w:r w:rsidRPr="00BC0D70">
        <w:rPr>
          <w:rFonts w:eastAsia="Times New Roman" w:cs="Times New Roman"/>
          <w:lang w:val="hy-AM"/>
        </w:rPr>
        <w:t>2</w:t>
      </w:r>
      <w:r w:rsidRPr="00BC0D70">
        <w:rPr>
          <w:rFonts w:ascii="Arial LatArm" w:eastAsia="Times New Roman" w:hAnsi="Arial LatArm" w:cs="Times New Roman"/>
          <w:lang w:val="hy-AM"/>
        </w:rPr>
        <w:t>)</w:t>
      </w:r>
      <w:r w:rsidRPr="00BC0D70">
        <w:rPr>
          <w:rFonts w:ascii="Arial LatArm" w:eastAsia="Times New Roman" w:hAnsi="Arial LatArm" w:cs="Courier New"/>
          <w:lang w:val="hy-AM"/>
        </w:rPr>
        <w:t> </w:t>
      </w:r>
      <w:r w:rsidRPr="00BC0D70">
        <w:rPr>
          <w:rFonts w:ascii="GHEA Grapalat" w:eastAsia="Times New Roman" w:hAnsi="GHEA Grapalat" w:cs="Times New Roman"/>
          <w:lang w:val="hy-AM"/>
        </w:rPr>
        <w:t>համայնքի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արխիվից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փաստաթղթերի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պատճեններ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տրամադրելու</w:t>
      </w:r>
      <w:r w:rsidRPr="00BC0D70">
        <w:rPr>
          <w:rFonts w:ascii="Arial LatArm" w:eastAsia="Times New Roman" w:hAnsi="Arial LatArm" w:cs="Times New Roman"/>
          <w:lang w:val="hy-AM"/>
        </w:rPr>
        <w:t xml:space="preserve"> </w:t>
      </w:r>
      <w:r w:rsidRPr="00BC0D70">
        <w:rPr>
          <w:rFonts w:ascii="GHEA Grapalat" w:eastAsia="Times New Roman" w:hAnsi="GHEA Grapalat" w:cs="Times New Roman"/>
          <w:lang w:val="hy-AM"/>
        </w:rPr>
        <w:t>համար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lang w:val="hy-AM"/>
        </w:rPr>
      </w:pPr>
      <w:r w:rsidRPr="00BC0D70">
        <w:rPr>
          <w:rFonts w:ascii="GHEA Grapalat" w:eastAsia="Times New Roman" w:hAnsi="GHEA Grapalat" w:cs="Times New Roman"/>
          <w:lang w:val="hy-AM"/>
        </w:rPr>
        <w:t>13) համայնքն սպասարկող անասնաբույժի ծառայություններից օգտվելու համար: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b/>
          <w:i/>
          <w:sz w:val="23"/>
          <w:szCs w:val="23"/>
          <w:lang w:val="hy-AM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i/>
          <w:sz w:val="23"/>
          <w:szCs w:val="23"/>
          <w:lang w:val="af-ZA"/>
        </w:rPr>
      </w:pP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>1.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Հայաստանի</w:t>
      </w:r>
      <w:r w:rsidRPr="00BC0D7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Հանրապետության</w:t>
      </w: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 xml:space="preserve">  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Կոտայքի</w:t>
      </w: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մարզի</w:t>
      </w: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Գառնի</w:t>
      </w: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BC0D7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համայնքում</w:t>
      </w: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տեղական</w:t>
      </w:r>
      <w:r w:rsidRPr="00BC0D7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տուրքերի</w:t>
      </w:r>
      <w:r w:rsidRPr="00BC0D70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դրույքաչափերն</w:t>
      </w: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BC0D70">
        <w:rPr>
          <w:rFonts w:ascii="Sylfaen" w:hAnsi="Sylfaen" w:cs="Sylfaen"/>
          <w:b/>
          <w:i/>
          <w:sz w:val="23"/>
          <w:szCs w:val="23"/>
          <w:lang w:val="hy-AM"/>
        </w:rPr>
        <w:t>են</w:t>
      </w:r>
      <w:r w:rsidRPr="00BC0D70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b/>
          <w:i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1) </w:t>
      </w:r>
      <w:r w:rsidRPr="00BC0D70">
        <w:rPr>
          <w:rFonts w:ascii="Sylfaen" w:hAnsi="Sylfaen" w:cs="Sylfaen"/>
          <w:sz w:val="23"/>
          <w:szCs w:val="23"/>
        </w:rPr>
        <w:t>Հայաստանի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Հանրապետության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օրենսդրությամբ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կարգով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հաստատված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ճարտարապետաշինարարական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նախագծին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համապատասխան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նոր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շինարարության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տեղադրման</w:t>
      </w:r>
      <w:r w:rsidRPr="00BC0D70">
        <w:rPr>
          <w:rFonts w:ascii="Arial" w:hAnsi="Arial" w:cs="Arial"/>
          <w:sz w:val="23"/>
          <w:szCs w:val="23"/>
          <w:lang w:val="af-ZA"/>
        </w:rPr>
        <w:t>) (</w:t>
      </w:r>
      <w:r w:rsidRPr="00BC0D70">
        <w:rPr>
          <w:rFonts w:ascii="Sylfaen" w:hAnsi="Sylfaen" w:cs="Sylfaen"/>
          <w:sz w:val="23"/>
          <w:szCs w:val="23"/>
        </w:rPr>
        <w:t>բացառությամբ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Հայաստանի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Հանրապետության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օրենսդրությամբ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շինարարության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չպահանջող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.: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300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անհատական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բնակելի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այդ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այգեգործական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ամառանոցային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ինչպես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նաև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հասարակական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արտադրական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նշանակության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7500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սույն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կետի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«</w:t>
      </w:r>
      <w:r w:rsidRPr="00BC0D70">
        <w:rPr>
          <w:rFonts w:ascii="Sylfaen" w:hAnsi="Sylfaen" w:cs="Sylfaen"/>
          <w:sz w:val="23"/>
          <w:szCs w:val="23"/>
        </w:rPr>
        <w:t>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» </w:t>
      </w:r>
      <w:r w:rsidRPr="00BC0D70">
        <w:rPr>
          <w:rFonts w:ascii="Sylfaen" w:hAnsi="Sylfaen" w:cs="Sylfaen"/>
          <w:sz w:val="23"/>
          <w:szCs w:val="23"/>
        </w:rPr>
        <w:t>ենթակետով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չնախատեսված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- 200-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15000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- 500-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1000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25000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- 1000-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3000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25000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- 3000-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50000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lastRenderedPageBreak/>
        <w:t xml:space="preserve">-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- 20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2)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գոյություն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վերակառուցման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վերականգնման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ուժեղացման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արդիականացման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բարեկարգման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աշխատանքների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բացառությամբ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Հայաստանի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Հանրապետության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օրենսդրությամբ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շինարարության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չպահանջվող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եթե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կարգով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հաստատված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ճարտարապետաշինարարական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նախագծով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չի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նախատեսվում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կցակառույցների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վերնակառույցների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շենքի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գաբարիտային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չափերն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ընդլայնող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այլ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այդ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ստորգետնյա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հետևանքով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ավելացում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գործառական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նշանակության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փոփոխություն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բացի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վերակառուցման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ուժեղացման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վերականգնման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արդիականացման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աշխատանքներից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նախատեսվում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է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նաև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կցակառույցների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վերնակառույցների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շենքի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տրամաչափային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չափերն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ընդլայնող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այլ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այդ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ստորգետնյա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հետևանքով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ավելացում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գործառական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նշանակության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փոփոխություն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բացի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սույն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կետի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«</w:t>
      </w:r>
      <w:r w:rsidRPr="00BC0D70">
        <w:rPr>
          <w:rFonts w:ascii="Sylfaen" w:hAnsi="Sylfaen" w:cs="Sylfaen"/>
          <w:sz w:val="23"/>
          <w:szCs w:val="23"/>
        </w:rPr>
        <w:t>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» </w:t>
      </w:r>
      <w:r w:rsidRPr="00BC0D70">
        <w:rPr>
          <w:rFonts w:ascii="Sylfaen" w:hAnsi="Sylfaen" w:cs="Sylfaen"/>
          <w:sz w:val="23"/>
          <w:szCs w:val="23"/>
        </w:rPr>
        <w:t>ենթակետով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դրույքաչափից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կիրառվում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են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նաև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նոր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շինարարության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սույն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հավելվածի</w:t>
      </w:r>
      <w:r w:rsidRPr="00BC0D70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BC0D70">
        <w:rPr>
          <w:rFonts w:ascii="Arial" w:hAnsi="Arial" w:cs="Arial"/>
          <w:sz w:val="23"/>
          <w:szCs w:val="23"/>
          <w:lang w:val="af-ZA"/>
        </w:rPr>
        <w:t>1-</w:t>
      </w:r>
      <w:r w:rsidRPr="00BC0D70">
        <w:rPr>
          <w:rFonts w:ascii="Sylfaen" w:hAnsi="Sylfaen" w:cs="Sylfaen"/>
          <w:sz w:val="23"/>
          <w:szCs w:val="23"/>
        </w:rPr>
        <w:t>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1-</w:t>
      </w:r>
      <w:r w:rsidRPr="00BC0D70">
        <w:rPr>
          <w:rFonts w:ascii="Sylfaen" w:hAnsi="Sylfaen" w:cs="Sylfaen"/>
          <w:sz w:val="23"/>
          <w:szCs w:val="23"/>
        </w:rPr>
        <w:t>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կետով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նորմերը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դրույքաչափերը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ավելացման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գործառական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նշանակության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փոփոխության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մասով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նախատեսվում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է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միայն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կցակառույցների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վերնակառույցների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շենքի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գաբարիտային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չափերն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ընդլայնող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այլ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կառույցների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այդ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ստորգետնյա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շինարարություն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գործառական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նշանակության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փոփոխություն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ապա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սույն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օրենքի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իմաստով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այն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է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նոր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շինարարություն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որի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նկատմամբ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կիրառվում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են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նոր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շինարարության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սույն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հավելվածի</w:t>
      </w:r>
      <w:r w:rsidRPr="00BC0D7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1-</w:t>
      </w:r>
      <w:r w:rsidRPr="00BC0D70">
        <w:rPr>
          <w:rFonts w:ascii="Sylfaen" w:hAnsi="Sylfaen" w:cs="Sylfaen"/>
          <w:sz w:val="23"/>
          <w:szCs w:val="23"/>
        </w:rPr>
        <w:t>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1-</w:t>
      </w:r>
      <w:r w:rsidRPr="00BC0D70">
        <w:rPr>
          <w:rFonts w:ascii="Sylfaen" w:hAnsi="Sylfaen" w:cs="Sylfaen"/>
          <w:sz w:val="23"/>
          <w:szCs w:val="23"/>
        </w:rPr>
        <w:t>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կետով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դրույքաչափերը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3)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շենքերի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քաղաքաշինական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այլ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քանդման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բացառությամբ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Հայաստանի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Հանրապետության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օրենսդրությամբ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քանդման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չպահանջվող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4)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հեղուկ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վառելիքի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սեղմված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բնական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հեղուկացված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նավթային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գազերի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օրացուցային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տարվա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երկու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հարյուր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հազար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5)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գտնվող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խանութներում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կրպակներում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հեղուկ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վառելիքի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սեղմված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բնական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հեղուկացված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նավթային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գազերի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մանրածախ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առևտրի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կետերում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ավտոմեքենաների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տեխնիկական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սպասարկման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նորոգման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ծառայության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օբյեկտներում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տեխնիկական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հեղուկների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օրացուցային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տարվա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30000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6)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թանկարժեք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մետաղներից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պատրաստված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իրերի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որոշակի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վայրում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մանրածախ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առք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իրականացնելու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օրացուցային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տարվա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25000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7)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ոգելից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ալկոհոլային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խմիչքների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ծխախոտի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արտադրանքի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lastRenderedPageBreak/>
        <w:t>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ոգելից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ալկոհոլային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խմիչքի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յուրաքանչյուր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եռամսյակի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26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8300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2500 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 -26-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>` 11600</w:t>
      </w:r>
      <w:r w:rsidRPr="00BC0D70">
        <w:rPr>
          <w:rFonts w:ascii="Sylfaen" w:hAnsi="Sylfaen" w:cs="Arial"/>
          <w:sz w:val="23"/>
          <w:szCs w:val="23"/>
        </w:rPr>
        <w:t>դամ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3500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-50-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>` 15000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-100-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22000 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-200-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28000 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8400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  <w:lang w:val="af-ZA"/>
        </w:rPr>
        <w:t>: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>`46000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13800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բ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  <w:r w:rsidRPr="00BC0D70">
        <w:rPr>
          <w:rFonts w:ascii="Sylfaen" w:hAnsi="Sylfaen" w:cs="Sylfaen"/>
          <w:sz w:val="23"/>
          <w:szCs w:val="23"/>
        </w:rPr>
        <w:t>ծխախոտի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արտադրանքի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յուրաքանչյուր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եռամսյակի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26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>8300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2500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- 26-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>`  11600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3500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- 50-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15000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- 100-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>`22000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- 200-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>` 28000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8400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վաճառքի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դեպքում</w:t>
      </w:r>
      <w:r w:rsidRPr="00BC0D70">
        <w:rPr>
          <w:rFonts w:ascii="Arial" w:hAnsi="Arial" w:cs="Arial"/>
          <w:sz w:val="23"/>
          <w:szCs w:val="23"/>
          <w:lang w:val="af-ZA"/>
        </w:rPr>
        <w:t>`46000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13800</w:t>
      </w:r>
      <w:r w:rsidRPr="00BC0D70">
        <w:rPr>
          <w:rFonts w:ascii="Sylfaen" w:hAnsi="Sylfaen" w:cs="Arial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8) </w:t>
      </w:r>
      <w:r w:rsidRPr="00BC0D70">
        <w:rPr>
          <w:rFonts w:ascii="Sylfaen" w:hAnsi="Sylfaen" w:cs="Sylfaen"/>
          <w:sz w:val="23"/>
          <w:szCs w:val="23"/>
        </w:rPr>
        <w:t>իրավաբանական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անձանց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անհատ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ձեռնարկատերերին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«</w:t>
      </w:r>
      <w:r w:rsidRPr="00BC0D70">
        <w:rPr>
          <w:rFonts w:ascii="Sylfaen" w:hAnsi="Sylfaen" w:cs="Sylfaen"/>
          <w:sz w:val="23"/>
          <w:szCs w:val="23"/>
        </w:rPr>
        <w:t>Առևտրի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ծառայությունների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մասին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» </w:t>
      </w:r>
      <w:r w:rsidRPr="00BC0D70">
        <w:rPr>
          <w:rFonts w:ascii="Sylfaen" w:hAnsi="Sylfaen" w:cs="Sylfaen"/>
          <w:sz w:val="23"/>
          <w:szCs w:val="23"/>
        </w:rPr>
        <w:t>Հայաստանի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Հանրապետության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օրենքով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բացօթյա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առևտրի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յուրաքանչյուր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օրվա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երեք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հարյուր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հիսուն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մեկ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Sylfaen" w:hAnsi="Sylfaen" w:cs="Arial"/>
          <w:sz w:val="23"/>
          <w:szCs w:val="23"/>
          <w:lang w:val="af-ZA"/>
        </w:rPr>
        <w:t>՝ կիրառելով 0.5 գործակից.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9)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առևտրի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զվարճանքի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շահումով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խաղերի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վիճակախաղերի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օբյեկտներին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խաղատներին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lastRenderedPageBreak/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բաղնիքներին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սաունաներին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ժամը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24.00-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հետո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աշխատելու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օրացուցային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տարվա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առևտրի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5000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2500</w:t>
      </w:r>
      <w:r w:rsidRPr="00BC0D70">
        <w:rPr>
          <w:rFonts w:ascii="Sylfaen" w:hAnsi="Sylfaen" w:cs="Arial"/>
          <w:sz w:val="23"/>
          <w:szCs w:val="23"/>
          <w:lang w:val="en-GB"/>
        </w:rPr>
        <w:t>դրամ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զվարճանքի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60000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30000</w:t>
      </w:r>
      <w:r w:rsidRPr="00BC0D70">
        <w:rPr>
          <w:rFonts w:ascii="Sylfaen" w:hAnsi="Sylfaen" w:cs="Arial"/>
          <w:sz w:val="23"/>
          <w:szCs w:val="23"/>
          <w:lang w:val="en-GB"/>
        </w:rPr>
        <w:t>դրամ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բաղնիքների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սաունաների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300000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150000</w:t>
      </w:r>
      <w:r w:rsidRPr="00BC0D70">
        <w:rPr>
          <w:rFonts w:ascii="Sylfaen" w:hAnsi="Sylfaen" w:cs="Arial"/>
          <w:sz w:val="23"/>
          <w:szCs w:val="23"/>
          <w:lang w:val="en-GB"/>
        </w:rPr>
        <w:t>դրամ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խաղատների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800000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400000</w:t>
      </w:r>
      <w:r w:rsidRPr="00BC0D70">
        <w:rPr>
          <w:rFonts w:ascii="Sylfaen" w:hAnsi="Sylfaen" w:cs="Arial"/>
          <w:sz w:val="23"/>
          <w:szCs w:val="23"/>
          <w:lang w:val="en-GB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ե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շահումով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խաղերի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400000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200000</w:t>
      </w:r>
      <w:r w:rsidRPr="00BC0D70">
        <w:rPr>
          <w:rFonts w:ascii="Sylfaen" w:hAnsi="Sylfaen" w:cs="Arial"/>
          <w:sz w:val="23"/>
          <w:szCs w:val="23"/>
          <w:lang w:val="en-GB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զ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վիճակախաղերի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120000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կիրառելով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BC0D70">
        <w:rPr>
          <w:rFonts w:ascii="Sylfaen" w:hAnsi="Sylfaen" w:cs="Arial"/>
          <w:sz w:val="23"/>
          <w:szCs w:val="23"/>
        </w:rPr>
        <w:t>գործակից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Arial"/>
          <w:sz w:val="23"/>
          <w:szCs w:val="23"/>
        </w:rPr>
        <w:t>՝</w:t>
      </w:r>
      <w:r w:rsidRPr="00BC0D70">
        <w:rPr>
          <w:rFonts w:ascii="Sylfaen" w:hAnsi="Sylfaen" w:cs="Arial"/>
          <w:sz w:val="23"/>
          <w:szCs w:val="23"/>
          <w:lang w:val="af-ZA"/>
        </w:rPr>
        <w:t>60000</w:t>
      </w:r>
      <w:r w:rsidRPr="00BC0D70">
        <w:rPr>
          <w:rFonts w:ascii="Sylfaen" w:hAnsi="Sylfaen" w:cs="Arial"/>
          <w:sz w:val="23"/>
          <w:szCs w:val="23"/>
          <w:lang w:val="en-GB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10)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համայնքային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կանոններին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համապատասխան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իրացման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տեղական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տուրքը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յուրաքանչյուր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եռամսյակի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է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26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 </w:t>
      </w:r>
      <w:r w:rsidRPr="00BC0D70">
        <w:rPr>
          <w:rFonts w:ascii="Sylfaen" w:hAnsi="Sylfaen" w:cs="Sylfaen"/>
          <w:sz w:val="23"/>
          <w:szCs w:val="23"/>
          <w:lang w:val="af-ZA"/>
        </w:rPr>
        <w:t>3000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- 26-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8000</w:t>
      </w:r>
      <w:r w:rsidRPr="00BC0D70">
        <w:rPr>
          <w:rFonts w:ascii="Sylfaen" w:hAnsi="Sylfaen" w:cs="Sylfaen"/>
          <w:sz w:val="23"/>
          <w:szCs w:val="23"/>
        </w:rPr>
        <w:t>դրամ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- 50-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12000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- 100-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18000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- 200-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25000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40000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ոչ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հիմնական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շինությունների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ներսում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26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600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- 26-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1500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- 50-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3000</w:t>
      </w:r>
      <w:r w:rsidRPr="00BC0D70">
        <w:rPr>
          <w:rFonts w:ascii="Sylfaen" w:hAnsi="Sylfaen" w:cs="Sylfaen"/>
          <w:sz w:val="23"/>
          <w:szCs w:val="23"/>
        </w:rPr>
        <w:t>դրամ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- 100-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6000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- 200-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12000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ընդհանուր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սննդի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օբյեկտի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  <w:lang w:val="af-ZA"/>
        </w:rPr>
        <w:t>20000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11) </w:t>
      </w:r>
      <w:r w:rsidRPr="00BC0D70">
        <w:rPr>
          <w:rFonts w:ascii="Sylfaen" w:hAnsi="Sylfaen" w:cs="Sylfaen"/>
          <w:sz w:val="23"/>
          <w:szCs w:val="23"/>
        </w:rPr>
        <w:t>ավագանու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կարգին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պայմաններին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համապատասխան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արտաքին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տեղադրելու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բացառությամբ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հանրապետական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նշանակության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ավտոմոբիլային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ճանապարհների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օտարման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շերտերում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պաշտպանական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գոտիներում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տեղադրվող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յուրաքանչյուր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ամիս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մեկ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քառակուսի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մետրի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ա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  <w:r w:rsidRPr="00BC0D70">
        <w:rPr>
          <w:rFonts w:ascii="Sylfaen" w:hAnsi="Sylfaen" w:cs="Sylfaen"/>
          <w:sz w:val="23"/>
          <w:szCs w:val="23"/>
        </w:rPr>
        <w:t>ալկոհոլային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սպիրտի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պարունակությունը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20 </w:t>
      </w:r>
      <w:r w:rsidRPr="00BC0D70">
        <w:rPr>
          <w:rFonts w:ascii="Sylfaen" w:hAnsi="Sylfaen" w:cs="Sylfaen"/>
          <w:sz w:val="23"/>
          <w:szCs w:val="23"/>
        </w:rPr>
        <w:t>ծավալային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տոկոս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արտադրանք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արտաքին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երկու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հազար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lastRenderedPageBreak/>
        <w:t>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թունդ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ալկոհոլային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սպիրտի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պարունակությունը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20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ծավալային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տոկոս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արտադրանք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արտաքին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երեք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հազար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հինգ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հարյուր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սոցիալական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զրո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այլ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արտաքին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հազար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հինգ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հարյուր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ե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դատարկ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վահանակների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այլ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արտաքին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տեղադրելու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տուրքի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25 %-</w:t>
      </w:r>
      <w:r w:rsidRPr="00BC0D70">
        <w:rPr>
          <w:rFonts w:ascii="Sylfaen" w:hAnsi="Sylfaen" w:cs="Sylfaen"/>
          <w:sz w:val="23"/>
          <w:szCs w:val="23"/>
        </w:rPr>
        <w:t>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չափով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զ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</w:t>
      </w:r>
      <w:r w:rsidRPr="00BC0D70">
        <w:rPr>
          <w:rFonts w:ascii="Sylfaen" w:hAnsi="Sylfaen" w:cs="Sylfaen"/>
          <w:sz w:val="23"/>
          <w:szCs w:val="23"/>
        </w:rPr>
        <w:t>եթե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արտաքին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գովազդակիրը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տեղաբաշխել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տարածել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է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իր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այլ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արտաքին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գովազդ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տեղադրելու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սահմանված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տուրքի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10 %-</w:t>
      </w:r>
      <w:r w:rsidRPr="00BC0D70">
        <w:rPr>
          <w:rFonts w:ascii="Sylfaen" w:hAnsi="Sylfaen" w:cs="Sylfaen"/>
          <w:sz w:val="23"/>
          <w:szCs w:val="23"/>
        </w:rPr>
        <w:t>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չափով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12) </w:t>
      </w:r>
      <w:r w:rsidRPr="00BC0D70">
        <w:rPr>
          <w:rFonts w:ascii="Sylfaen" w:hAnsi="Sylfaen" w:cs="Sylfaen"/>
          <w:sz w:val="23"/>
          <w:szCs w:val="23"/>
        </w:rPr>
        <w:t>Գառնի</w:t>
      </w:r>
      <w:r w:rsidRPr="00BC0D70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խորհրդանիշը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անվանում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այլն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), </w:t>
      </w:r>
      <w:r w:rsidRPr="00BC0D70">
        <w:rPr>
          <w:rFonts w:ascii="Sylfaen" w:hAnsi="Sylfaen" w:cs="Sylfaen"/>
          <w:sz w:val="23"/>
          <w:szCs w:val="23"/>
        </w:rPr>
        <w:t>որպես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օրենքով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գրանցված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ապրանքային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նշան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ապրանքների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արտադրության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աշխատանքների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կատարման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, </w:t>
      </w:r>
      <w:r w:rsidRPr="00BC0D70">
        <w:rPr>
          <w:rFonts w:ascii="Sylfaen" w:hAnsi="Sylfaen" w:cs="Sylfaen"/>
          <w:sz w:val="23"/>
          <w:szCs w:val="23"/>
        </w:rPr>
        <w:t>ծառայությունների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մատուցման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գործընթացներում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օգտագործելու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օրացուցային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տարվա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հարյուր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հազար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13)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մարդատար</w:t>
      </w:r>
      <w:r w:rsidRPr="00BC0D70">
        <w:rPr>
          <w:rFonts w:ascii="Arial" w:hAnsi="Arial" w:cs="Arial"/>
          <w:sz w:val="23"/>
          <w:szCs w:val="23"/>
          <w:lang w:val="af-ZA"/>
        </w:rPr>
        <w:t>-</w:t>
      </w:r>
      <w:r w:rsidRPr="00BC0D70">
        <w:rPr>
          <w:rFonts w:ascii="Sylfaen" w:hAnsi="Sylfaen" w:cs="Sylfaen"/>
          <w:sz w:val="23"/>
          <w:szCs w:val="23"/>
        </w:rPr>
        <w:t>տաքսու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 </w:t>
      </w:r>
      <w:r w:rsidRPr="00BC0D70">
        <w:rPr>
          <w:rFonts w:ascii="Sylfaen" w:hAnsi="Sylfaen" w:cs="Sylfaen"/>
          <w:sz w:val="23"/>
          <w:szCs w:val="23"/>
        </w:rPr>
        <w:t>ծառայություն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իրականացնելու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օրացուցային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յուրաքանչյուր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մեքենայի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տասը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հազար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14)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քաղաքացիական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հոգեհանգստի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հրաժեշտի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ծիսակատարության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ծառայությունների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իրականացման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(</w:t>
      </w:r>
      <w:r w:rsidRPr="00BC0D70">
        <w:rPr>
          <w:rFonts w:ascii="Sylfaen" w:hAnsi="Sylfaen" w:cs="Sylfaen"/>
          <w:sz w:val="23"/>
          <w:szCs w:val="23"/>
        </w:rPr>
        <w:t>կամ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) </w:t>
      </w:r>
      <w:r w:rsidRPr="00BC0D70">
        <w:rPr>
          <w:rFonts w:ascii="Sylfaen" w:hAnsi="Sylfaen" w:cs="Sylfaen"/>
          <w:sz w:val="23"/>
          <w:szCs w:val="23"/>
        </w:rPr>
        <w:t>մատուցման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օրացուցային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տարվա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հինգ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հարյուր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հազար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.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 xml:space="preserve">15) </w:t>
      </w:r>
      <w:r w:rsidRPr="00BC0D70">
        <w:rPr>
          <w:rFonts w:ascii="Sylfaen" w:hAnsi="Sylfaen" w:cs="Sylfaen"/>
          <w:sz w:val="23"/>
          <w:szCs w:val="23"/>
        </w:rPr>
        <w:t>համայնքի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վարչական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տարածքում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մասնավոր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գերեզմանատան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կազմակերպման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շահագործման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թույլտվության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օրացուցային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տարվա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>`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3 </w:t>
      </w:r>
      <w:r w:rsidRPr="00BC0D70">
        <w:rPr>
          <w:rFonts w:ascii="Sylfaen" w:hAnsi="Sylfaen" w:cs="Sylfaen"/>
          <w:sz w:val="23"/>
          <w:szCs w:val="23"/>
        </w:rPr>
        <w:t>հա</w:t>
      </w:r>
      <w:r w:rsidRPr="00BC0D70">
        <w:rPr>
          <w:rFonts w:ascii="Arial" w:hAnsi="Arial" w:cs="Arial"/>
          <w:sz w:val="23"/>
          <w:szCs w:val="23"/>
          <w:lang w:val="af-ZA"/>
        </w:rPr>
        <w:t>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5 </w:t>
      </w:r>
      <w:r w:rsidRPr="00BC0D70">
        <w:rPr>
          <w:rFonts w:ascii="Sylfaen" w:hAnsi="Sylfaen" w:cs="Sylfaen"/>
          <w:sz w:val="23"/>
          <w:szCs w:val="23"/>
        </w:rPr>
        <w:t>հա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գերեզմանատների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երկու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միլիոն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հինգ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հարյուր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հազար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բ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5 </w:t>
      </w:r>
      <w:r w:rsidRPr="00BC0D70">
        <w:rPr>
          <w:rFonts w:ascii="Sylfaen" w:hAnsi="Sylfaen" w:cs="Sylfaen"/>
          <w:sz w:val="23"/>
          <w:szCs w:val="23"/>
        </w:rPr>
        <w:t>հա</w:t>
      </w:r>
      <w:r w:rsidRPr="00BC0D70">
        <w:rPr>
          <w:rFonts w:ascii="Arial" w:hAnsi="Arial" w:cs="Arial"/>
          <w:sz w:val="23"/>
          <w:szCs w:val="23"/>
          <w:lang w:val="af-ZA"/>
        </w:rPr>
        <w:t>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7 </w:t>
      </w:r>
      <w:r w:rsidRPr="00BC0D70">
        <w:rPr>
          <w:rFonts w:ascii="Sylfaen" w:hAnsi="Sylfaen" w:cs="Sylfaen"/>
          <w:sz w:val="23"/>
          <w:szCs w:val="23"/>
        </w:rPr>
        <w:t>հա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գերեզմանատների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հինգ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միլիոն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գ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7 </w:t>
      </w:r>
      <w:r w:rsidRPr="00BC0D70">
        <w:rPr>
          <w:rFonts w:ascii="Sylfaen" w:hAnsi="Sylfaen" w:cs="Sylfaen"/>
          <w:sz w:val="23"/>
          <w:szCs w:val="23"/>
        </w:rPr>
        <w:t>հա</w:t>
      </w:r>
      <w:r w:rsidRPr="00BC0D70">
        <w:rPr>
          <w:rFonts w:ascii="Arial" w:hAnsi="Arial" w:cs="Arial"/>
          <w:sz w:val="23"/>
          <w:szCs w:val="23"/>
          <w:lang w:val="af-ZA"/>
        </w:rPr>
        <w:t>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մինչև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10 </w:t>
      </w:r>
      <w:r w:rsidRPr="00BC0D70">
        <w:rPr>
          <w:rFonts w:ascii="Sylfaen" w:hAnsi="Sylfaen" w:cs="Sylfaen"/>
          <w:sz w:val="23"/>
          <w:szCs w:val="23"/>
        </w:rPr>
        <w:t>հա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գերեզմանատների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յոթ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միլիոն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,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Sylfaen" w:hAnsi="Sylfaen" w:cs="Sylfaen"/>
          <w:sz w:val="23"/>
          <w:szCs w:val="23"/>
        </w:rPr>
        <w:t>դ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. 10 </w:t>
      </w:r>
      <w:r w:rsidRPr="00BC0D70">
        <w:rPr>
          <w:rFonts w:ascii="Sylfaen" w:hAnsi="Sylfaen" w:cs="Sylfaen"/>
          <w:sz w:val="23"/>
          <w:szCs w:val="23"/>
        </w:rPr>
        <w:t>հա</w:t>
      </w:r>
      <w:r w:rsidRPr="00BC0D70">
        <w:rPr>
          <w:rFonts w:ascii="Arial" w:hAnsi="Arial" w:cs="Arial"/>
          <w:sz w:val="23"/>
          <w:szCs w:val="23"/>
          <w:lang w:val="af-ZA"/>
        </w:rPr>
        <w:t>-</w:t>
      </w:r>
      <w:r w:rsidRPr="00BC0D70">
        <w:rPr>
          <w:rFonts w:ascii="Sylfaen" w:hAnsi="Sylfaen" w:cs="Sylfaen"/>
          <w:sz w:val="23"/>
          <w:szCs w:val="23"/>
        </w:rPr>
        <w:t>ից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ավել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մակերես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ունեցող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գերեզմանատների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համար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` </w:t>
      </w:r>
      <w:r w:rsidRPr="00BC0D70">
        <w:rPr>
          <w:rFonts w:ascii="Sylfaen" w:hAnsi="Sylfaen" w:cs="Sylfaen"/>
          <w:sz w:val="23"/>
          <w:szCs w:val="23"/>
        </w:rPr>
        <w:t>տասը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միլիոն</w:t>
      </w:r>
      <w:r w:rsidRPr="00BC0D70">
        <w:rPr>
          <w:rFonts w:ascii="Arial" w:hAnsi="Arial" w:cs="Arial"/>
          <w:sz w:val="23"/>
          <w:szCs w:val="23"/>
          <w:lang w:val="af-ZA"/>
        </w:rPr>
        <w:t xml:space="preserve"> </w:t>
      </w:r>
      <w:r w:rsidRPr="00BC0D70">
        <w:rPr>
          <w:rFonts w:ascii="Sylfaen" w:hAnsi="Sylfaen" w:cs="Sylfaen"/>
          <w:sz w:val="23"/>
          <w:szCs w:val="23"/>
        </w:rPr>
        <w:t>դրամ</w:t>
      </w:r>
      <w:r w:rsidRPr="00BC0D70">
        <w:rPr>
          <w:rFonts w:ascii="Arial" w:hAnsi="Arial" w:cs="Arial"/>
          <w:sz w:val="23"/>
          <w:szCs w:val="23"/>
          <w:lang w:val="af-ZA"/>
        </w:rPr>
        <w:t>: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b/>
          <w:i/>
          <w:sz w:val="22"/>
          <w:szCs w:val="21"/>
          <w:lang w:val="af-ZA"/>
        </w:rPr>
      </w:pPr>
      <w:r w:rsidRPr="00BC0D70">
        <w:rPr>
          <w:rFonts w:ascii="Arial Unicode" w:hAnsi="Arial Unicode"/>
          <w:sz w:val="22"/>
          <w:szCs w:val="21"/>
          <w:lang w:val="af-ZA"/>
        </w:rPr>
        <w:t>2</w:t>
      </w:r>
      <w:r w:rsidRPr="00BC0D70">
        <w:rPr>
          <w:rFonts w:ascii="Arial Unicode" w:hAnsi="Arial Unicode"/>
          <w:b/>
          <w:i/>
          <w:sz w:val="22"/>
          <w:szCs w:val="21"/>
          <w:lang w:val="af-ZA"/>
        </w:rPr>
        <w:t xml:space="preserve">. </w:t>
      </w:r>
      <w:r w:rsidRPr="00BC0D70">
        <w:rPr>
          <w:rFonts w:ascii="Arial Unicode" w:hAnsi="Arial Unicode"/>
          <w:b/>
          <w:i/>
          <w:szCs w:val="21"/>
        </w:rPr>
        <w:t>Հայաստանի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BC0D70">
        <w:rPr>
          <w:rFonts w:ascii="Arial Unicode" w:hAnsi="Arial Unicode"/>
          <w:b/>
          <w:i/>
          <w:szCs w:val="21"/>
        </w:rPr>
        <w:t>Հանրապետության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BC0D70">
        <w:rPr>
          <w:rFonts w:ascii="Arial Unicode" w:hAnsi="Arial Unicode"/>
          <w:b/>
          <w:i/>
          <w:szCs w:val="21"/>
        </w:rPr>
        <w:t>Կոտայքի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BC0D70">
        <w:rPr>
          <w:rFonts w:ascii="Arial Unicode" w:hAnsi="Arial Unicode"/>
          <w:b/>
          <w:i/>
          <w:szCs w:val="21"/>
        </w:rPr>
        <w:t>մարզի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</w:t>
      </w:r>
      <w:r w:rsidRPr="00BC0D70">
        <w:rPr>
          <w:rFonts w:ascii="Arial Unicode" w:hAnsi="Arial Unicode"/>
          <w:b/>
          <w:i/>
          <w:szCs w:val="21"/>
        </w:rPr>
        <w:t>Գառնի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BC0D70">
        <w:rPr>
          <w:rFonts w:ascii="Arial Unicode" w:hAnsi="Arial Unicode"/>
          <w:b/>
          <w:i/>
          <w:szCs w:val="21"/>
        </w:rPr>
        <w:t>համայնքում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BC0D70">
        <w:rPr>
          <w:rFonts w:ascii="Arial Unicode" w:hAnsi="Arial Unicode"/>
          <w:b/>
          <w:i/>
          <w:szCs w:val="21"/>
        </w:rPr>
        <w:t>սահմանվում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BC0D70">
        <w:rPr>
          <w:rFonts w:ascii="Arial Unicode" w:hAnsi="Arial Unicode"/>
          <w:b/>
          <w:i/>
          <w:szCs w:val="21"/>
        </w:rPr>
        <w:t>է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BC0D70">
        <w:rPr>
          <w:rFonts w:ascii="Arial Unicode" w:hAnsi="Arial Unicode"/>
          <w:b/>
          <w:i/>
          <w:szCs w:val="21"/>
        </w:rPr>
        <w:t>տեղական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BC0D70">
        <w:rPr>
          <w:rFonts w:ascii="Arial Unicode" w:hAnsi="Arial Unicode"/>
          <w:b/>
          <w:i/>
          <w:szCs w:val="21"/>
          <w:lang w:val="en-GB"/>
        </w:rPr>
        <w:t>վճարների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BC0D70">
        <w:rPr>
          <w:rFonts w:ascii="Arial Unicode" w:hAnsi="Arial Unicode"/>
          <w:b/>
          <w:i/>
          <w:szCs w:val="21"/>
        </w:rPr>
        <w:t>հետևյալ</w:t>
      </w:r>
      <w:r w:rsidRPr="00BC0D70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BC0D70">
        <w:rPr>
          <w:rFonts w:ascii="Arial Unicode" w:hAnsi="Arial Unicode"/>
          <w:b/>
          <w:i/>
          <w:szCs w:val="21"/>
        </w:rPr>
        <w:t>դրույքաչափերը՝</w:t>
      </w:r>
    </w:p>
    <w:p w:rsidR="00205E88" w:rsidRPr="00BC0D70" w:rsidRDefault="00205E88" w:rsidP="00205E88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BC0D70">
        <w:rPr>
          <w:rFonts w:ascii="Arial" w:hAnsi="Arial" w:cs="Arial"/>
          <w:sz w:val="23"/>
          <w:szCs w:val="23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3"/>
      </w:tblGrid>
      <w:tr w:rsidR="00205E88" w:rsidRPr="00BC0D70" w:rsidTr="00507BF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05E88" w:rsidRPr="00BC0D70" w:rsidRDefault="00205E88" w:rsidP="0050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af-ZA"/>
              </w:rPr>
            </w:pPr>
          </w:p>
        </w:tc>
      </w:tr>
    </w:tbl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1)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տարածքում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շենքի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կամ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շինության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արտաքին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տեսքը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փոփոխող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վերակառուցման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աշխատանքներ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կատարելու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հետ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կապված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տեխնիկատնտեսական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պայմաններ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մշակելու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և </w:t>
      </w:r>
      <w:r w:rsidRPr="00BC0D70">
        <w:rPr>
          <w:rFonts w:ascii="Sylfaen" w:eastAsia="Times New Roman" w:hAnsi="Sylfaen" w:cs="Sylfaen"/>
          <w:sz w:val="24"/>
          <w:szCs w:val="24"/>
        </w:rPr>
        <w:t>հաստատելու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համար՝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մատուցած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դիմաց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5000</w:t>
      </w:r>
      <w:r w:rsidRPr="00BC0D70">
        <w:rPr>
          <w:rFonts w:ascii="Sylfaen" w:eastAsia="Times New Roman" w:hAnsi="Sylfaen" w:cs="Sylfaen"/>
          <w:sz w:val="24"/>
          <w:szCs w:val="24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205E88" w:rsidRPr="00BC0D70" w:rsidRDefault="00205E88" w:rsidP="00205E88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2) </w:t>
      </w:r>
      <w:r w:rsidRPr="00BC0D70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նախագծային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փաստաթղթերով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նախատեսված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թույլտվություն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պահանջող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բոլոր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շինարարական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lastRenderedPageBreak/>
        <w:t>աշխատանքներն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իրականացնելուց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հետո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շենքերի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և </w:t>
      </w:r>
      <w:r w:rsidRPr="00BC0D70">
        <w:rPr>
          <w:rFonts w:ascii="Sylfaen" w:eastAsia="Times New Roman" w:hAnsi="Sylfaen" w:cs="Sylfaen"/>
          <w:sz w:val="24"/>
          <w:szCs w:val="24"/>
        </w:rPr>
        <w:t>շինությունների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BC0D70">
        <w:rPr>
          <w:rFonts w:ascii="Sylfaen" w:eastAsia="Times New Roman" w:hAnsi="Sylfaen" w:cs="Sylfaen"/>
          <w:sz w:val="24"/>
          <w:szCs w:val="24"/>
        </w:rPr>
        <w:t>այդ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թվում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BC0D70">
        <w:rPr>
          <w:rFonts w:ascii="Sylfaen" w:eastAsia="Times New Roman" w:hAnsi="Sylfaen" w:cs="Sylfaen"/>
          <w:sz w:val="24"/>
          <w:szCs w:val="24"/>
        </w:rPr>
        <w:t>դրանց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վերակառուցումը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վերականգնումը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ուժեղացումը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,</w:t>
      </w:r>
      <w:r w:rsidRPr="00BC0D70">
        <w:rPr>
          <w:rFonts w:ascii="Times New Roman" w:eastAsia="Times New Roman" w:hAnsi="Times New Roman" w:cs="Times New Roman"/>
          <w:sz w:val="21"/>
          <w:szCs w:val="21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արդիականացումը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ընդլայնումն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բարեկարգումը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BC0D70">
        <w:rPr>
          <w:rFonts w:ascii="Sylfaen" w:eastAsia="Times New Roman" w:hAnsi="Sylfaen" w:cs="Sylfaen"/>
          <w:sz w:val="24"/>
          <w:szCs w:val="24"/>
        </w:rPr>
        <w:t>կառուցման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ավարտը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ավարտական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ակտով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փաստագրման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ձևակերպման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համար՝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մատուցած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դիմաց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10000դրամ </w:t>
      </w:r>
    </w:p>
    <w:p w:rsidR="00205E88" w:rsidRPr="00BC0D70" w:rsidRDefault="00205E88" w:rsidP="00205E88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3) </w:t>
      </w:r>
      <w:r w:rsidRPr="00BC0D70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նախագծային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փաստաթղթերով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նախատեսված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աշխատանքներն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ավարտելուց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հետո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շահագործման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ձևակերպման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համար՝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մատուցած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դիմաց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վճար՝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10000</w:t>
      </w:r>
    </w:p>
    <w:p w:rsidR="00205E88" w:rsidRPr="00BC0D70" w:rsidRDefault="00205E88" w:rsidP="00205E88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4)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տնօրինության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օգտագործման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ներքո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գտնվող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հողերը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հատկացնելու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հետ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վերցնելու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վարձակալության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տրամադրելու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դեպքերում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փաստաթղթերի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BC0D70">
        <w:rPr>
          <w:rFonts w:ascii="Sylfaen" w:eastAsia="Times New Roman" w:hAnsi="Sylfaen" w:cs="Sylfaen"/>
          <w:sz w:val="24"/>
          <w:szCs w:val="24"/>
        </w:rPr>
        <w:t>փաթեթի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BC0D70">
        <w:rPr>
          <w:rFonts w:ascii="Sylfaen" w:eastAsia="Times New Roman" w:hAnsi="Sylfaen" w:cs="Sylfaen"/>
          <w:sz w:val="24"/>
          <w:szCs w:val="24"/>
        </w:rPr>
        <w:t>նախապատրաստման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մատուցած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դիմաց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5000 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դրամ</w:t>
      </w:r>
    </w:p>
    <w:p w:rsidR="00205E88" w:rsidRPr="00BC0D70" w:rsidRDefault="00205E88" w:rsidP="00205E88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5)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կողմից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կազմակերպվող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մրցույթների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աճուրդների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համար՝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մատուցած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դիմաց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1000դրամ </w:t>
      </w:r>
    </w:p>
    <w:p w:rsidR="00205E88" w:rsidRPr="00BC0D70" w:rsidRDefault="00205E88" w:rsidP="00205E88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Sylfae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6)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կողմից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վճարողների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աշխատանքները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կազմակերպելու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</w:rPr>
        <w:t>համաձայն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BC0D7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shd w:val="clear" w:color="auto" w:fill="0A246A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սանիտարական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մաքրման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մասին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 </w:t>
      </w:r>
      <w:r w:rsidRPr="00BC0D70">
        <w:rPr>
          <w:rFonts w:ascii="Sylfaen" w:eastAsia="Times New Roman" w:hAnsi="Sylfaen" w:cs="Sylfaen"/>
          <w:sz w:val="24"/>
          <w:szCs w:val="24"/>
        </w:rPr>
        <w:t>Հայաստանի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օրենքի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ըստ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</w:t>
      </w:r>
      <w:r w:rsidRPr="00BC0D70">
        <w:rPr>
          <w:rFonts w:ascii="Sylfaen" w:eastAsia="Times New Roman" w:hAnsi="Sylfaen" w:cs="Sylfaen"/>
          <w:sz w:val="24"/>
          <w:szCs w:val="24"/>
        </w:rPr>
        <w:t>ս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ցեի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հաշվառում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ունեցող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բնակվող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բնակչի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</w:rPr>
        <w:t>ամսեկան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150 </w:t>
      </w:r>
      <w:r w:rsidRPr="00BC0D70">
        <w:rPr>
          <w:rFonts w:ascii="Sylfaen" w:eastAsia="Times New Roman" w:hAnsi="Sylfaen" w:cs="Sylfaen"/>
          <w:sz w:val="24"/>
          <w:szCs w:val="24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: 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  7)</w:t>
      </w:r>
      <w:r w:rsidRPr="00BC0D70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hամաձայն 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«</w:t>
      </w:r>
      <w:r w:rsidRPr="00BC0D7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սանիտարական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մաքրման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մասին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» </w:t>
      </w:r>
      <w:r w:rsidRPr="00BC0D70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ՀՀ օրենքի համապատասխան ՝  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բնակելի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նպատակային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նշանակության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թվում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`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հասարակական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BC0D70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արտադրական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շինության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ընդհանուր</w:t>
      </w:r>
      <w:r w:rsidRPr="00BC0D70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մակերեսի՝</w:t>
      </w:r>
      <w:r w:rsidRPr="00BC0D70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Գառնի համայնքի ավագանին սահմանում է հետևյալ դրույքաչափերը</w:t>
      </w:r>
      <w:r w:rsidRPr="00BC0D70">
        <w:rPr>
          <w:rFonts w:ascii="Sylfaen" w:hAnsi="Sylfaen" w:cs="Sylfaen"/>
          <w:sz w:val="23"/>
          <w:szCs w:val="23"/>
          <w:shd w:val="clear" w:color="auto" w:fill="FFFFFF"/>
          <w:lang w:val="af-ZA"/>
        </w:rPr>
        <w:t>՝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tbl>
      <w:tblPr>
        <w:tblStyle w:val="TableGrid"/>
        <w:tblpPr w:leftFromText="180" w:rightFromText="180" w:vertAnchor="text" w:horzAnchor="margin" w:tblpY="131"/>
        <w:tblW w:w="8663" w:type="dxa"/>
        <w:tblLook w:val="04A0"/>
      </w:tblPr>
      <w:tblGrid>
        <w:gridCol w:w="440"/>
        <w:gridCol w:w="2480"/>
        <w:gridCol w:w="2286"/>
        <w:gridCol w:w="3235"/>
        <w:gridCol w:w="222"/>
      </w:tblGrid>
      <w:tr w:rsidR="00205E88" w:rsidRPr="00BC0D70" w:rsidTr="00507BF9">
        <w:trPr>
          <w:trHeight w:val="628"/>
        </w:trPr>
        <w:tc>
          <w:tcPr>
            <w:tcW w:w="8663" w:type="dxa"/>
            <w:gridSpan w:val="5"/>
            <w:hideMark/>
          </w:tcPr>
          <w:p w:rsidR="00205E88" w:rsidRPr="00BC0D70" w:rsidRDefault="00205E88" w:rsidP="00507BF9">
            <w:pPr>
              <w:rPr>
                <w:rFonts w:ascii="Sylfaen" w:hAnsi="Sylfaen"/>
                <w:b/>
                <w:bCs/>
                <w:lang w:val="af-ZA"/>
              </w:rPr>
            </w:pPr>
            <w:r w:rsidRPr="00BC0D70">
              <w:rPr>
                <w:rFonts w:ascii="Sylfaen" w:hAnsi="Sylfaen"/>
                <w:b/>
                <w:bCs/>
              </w:rPr>
              <w:t>ՈՉ</w:t>
            </w:r>
            <w:r w:rsidRPr="00BC0D7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BC0D70">
              <w:rPr>
                <w:rFonts w:ascii="Sylfaen" w:hAnsi="Sylfaen"/>
                <w:b/>
                <w:bCs/>
              </w:rPr>
              <w:t>ԲԱՆԿԵԼԻ</w:t>
            </w:r>
            <w:r w:rsidRPr="00BC0D7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BC0D70">
              <w:rPr>
                <w:rFonts w:ascii="Sylfaen" w:hAnsi="Sylfaen"/>
                <w:b/>
                <w:bCs/>
              </w:rPr>
              <w:t>ՆՇԱՆԱԿՈՒԹՅԱՆ</w:t>
            </w:r>
            <w:r w:rsidRPr="00BC0D7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BC0D70">
              <w:rPr>
                <w:rFonts w:ascii="Sylfaen" w:hAnsi="Sylfaen"/>
                <w:b/>
                <w:bCs/>
              </w:rPr>
              <w:t>ՇԵՆՔ</w:t>
            </w:r>
            <w:r w:rsidRPr="00BC0D70">
              <w:rPr>
                <w:rFonts w:ascii="Sylfaen" w:hAnsi="Sylfaen"/>
                <w:b/>
                <w:bCs/>
                <w:lang w:val="af-ZA"/>
              </w:rPr>
              <w:t>_</w:t>
            </w:r>
            <w:r w:rsidRPr="00BC0D70">
              <w:rPr>
                <w:rFonts w:ascii="Sylfaen" w:hAnsi="Sylfaen"/>
                <w:b/>
                <w:bCs/>
              </w:rPr>
              <w:t>ՇԻՆՈՒԹՅՈՒՆՆԵՐԻ</w:t>
            </w:r>
            <w:r w:rsidRPr="00BC0D7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BC0D70">
              <w:rPr>
                <w:rFonts w:ascii="Sylfaen" w:hAnsi="Sylfaen"/>
                <w:b/>
                <w:bCs/>
              </w:rPr>
              <w:t>ԱՂԲԱՀԱՆՈՒԹՅԱՆ</w:t>
            </w:r>
            <w:r w:rsidRPr="00BC0D7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BC0D70">
              <w:rPr>
                <w:rFonts w:ascii="Sylfaen" w:hAnsi="Sylfaen"/>
                <w:b/>
                <w:bCs/>
              </w:rPr>
              <w:t>ՎՃԱՐԻ</w:t>
            </w:r>
            <w:r w:rsidRPr="00BC0D70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BC0D70">
              <w:rPr>
                <w:rFonts w:ascii="Sylfaen" w:hAnsi="Sylfaen"/>
                <w:b/>
                <w:bCs/>
              </w:rPr>
              <w:t>ԴՐՈՒՅՔԱՉԱՓԵՐԸ</w:t>
            </w:r>
          </w:p>
        </w:tc>
      </w:tr>
      <w:tr w:rsidR="00205E88" w:rsidRPr="00BC0D70" w:rsidTr="00507BF9">
        <w:trPr>
          <w:trHeight w:val="538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  <w:b/>
                <w:bCs/>
              </w:rPr>
            </w:pPr>
            <w:r w:rsidRPr="00BC0D70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  <w:b/>
                <w:bCs/>
              </w:rPr>
            </w:pPr>
            <w:r w:rsidRPr="00BC0D70">
              <w:rPr>
                <w:rFonts w:ascii="Sylfaen" w:hAnsi="Sylfaen"/>
                <w:b/>
                <w:bCs/>
              </w:rPr>
              <w:t>օբյեկտներ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  <w:b/>
                <w:bCs/>
              </w:rPr>
            </w:pPr>
            <w:r w:rsidRPr="00BC0D70">
              <w:rPr>
                <w:rFonts w:ascii="Sylfaen" w:hAnsi="Sylfaen"/>
                <w:b/>
                <w:bCs/>
              </w:rPr>
              <w:t>օրենքով սահմանված դրույքաչափ</w:t>
            </w:r>
          </w:p>
        </w:tc>
        <w:tc>
          <w:tcPr>
            <w:tcW w:w="3457" w:type="dxa"/>
            <w:gridSpan w:val="2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  <w:b/>
                <w:bCs/>
              </w:rPr>
            </w:pPr>
            <w:r w:rsidRPr="00BC0D70">
              <w:rPr>
                <w:rFonts w:ascii="Sylfaen" w:hAnsi="Sylfaen"/>
                <w:b/>
                <w:bCs/>
              </w:rPr>
              <w:t>ավագանու կողմից  սահմանված դրույքաչափերը</w:t>
            </w:r>
          </w:p>
        </w:tc>
      </w:tr>
      <w:tr w:rsidR="00205E88" w:rsidRPr="00BC0D70" w:rsidTr="00507BF9">
        <w:trPr>
          <w:trHeight w:val="556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խանութներ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 xml:space="preserve">= 50-100 </w:t>
            </w:r>
            <w:r w:rsidRPr="00BC0D70">
              <w:rPr>
                <w:rFonts w:ascii="Sylfaen" w:hAnsi="Sylfaen" w:cs="Sylfaen"/>
              </w:rPr>
              <w:t>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 xml:space="preserve">= 50-100 </w:t>
            </w:r>
            <w:r w:rsidRPr="00BC0D70">
              <w:rPr>
                <w:rFonts w:ascii="Sylfaen" w:hAnsi="Sylfaen" w:cs="Sylfaen"/>
              </w:rPr>
              <w:t>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556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2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շուկաներ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500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3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հանրային սնունդ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538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4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բնակչության սպասարկում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538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5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հյուրանոցներ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20-50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20-50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691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6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այլ հասարակական շինություններ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672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lastRenderedPageBreak/>
              <w:t>7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արտադրական շինություններ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538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8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արդյունաբերական շինություններ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633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9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գրասենյակներ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576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10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կրթական հիմնարկներ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538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11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մշակույթի հիմնարկներ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615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12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առողջապահական հիմնարկներ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633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սպորտային հիմնարկներ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  <w:tr w:rsidR="00205E88" w:rsidRPr="00BC0D70" w:rsidTr="00507BF9">
        <w:trPr>
          <w:trHeight w:val="556"/>
        </w:trPr>
        <w:tc>
          <w:tcPr>
            <w:tcW w:w="44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14</w:t>
            </w:r>
          </w:p>
        </w:tc>
        <w:tc>
          <w:tcPr>
            <w:tcW w:w="2480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գիտահետազոտական</w:t>
            </w:r>
          </w:p>
        </w:tc>
        <w:tc>
          <w:tcPr>
            <w:tcW w:w="2286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3235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  <w:r w:rsidRPr="00BC0D70">
              <w:rPr>
                <w:rFonts w:ascii="Sylfaen" w:hAnsi="Sylfaen"/>
              </w:rPr>
              <w:t>1 մ</w:t>
            </w:r>
            <w:r w:rsidRPr="00BC0D70">
              <w:rPr>
                <w:rFonts w:ascii="Sylfaen" w:hAnsi="Sylfaen"/>
                <w:vertAlign w:val="superscript"/>
              </w:rPr>
              <w:t xml:space="preserve">2 </w:t>
            </w:r>
            <w:r w:rsidRPr="00BC0D70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222" w:type="dxa"/>
            <w:noWrap/>
            <w:hideMark/>
          </w:tcPr>
          <w:p w:rsidR="00205E88" w:rsidRPr="00BC0D70" w:rsidRDefault="00205E88" w:rsidP="00507BF9">
            <w:pPr>
              <w:rPr>
                <w:rFonts w:ascii="Sylfaen" w:hAnsi="Sylfaen"/>
              </w:rPr>
            </w:pPr>
          </w:p>
        </w:tc>
      </w:tr>
    </w:tbl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BC0D70">
        <w:rPr>
          <w:rFonts w:ascii="Sylfaen" w:hAnsi="Sylfaen" w:cs="Arial"/>
          <w:sz w:val="23"/>
          <w:szCs w:val="23"/>
          <w:shd w:val="clear" w:color="auto" w:fill="FFFFFF"/>
          <w:lang w:val="af-ZA"/>
        </w:rPr>
        <w:t xml:space="preserve"> 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 8)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կողմից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իրավաբանական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անձանց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կամ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անհատ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ձեռնարկատերերին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շինարարական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խոշոր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եզրաչափի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աղբի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հավաքման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փոխադրման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ինչպես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նաև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վճարողներին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շինարարական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խոշոր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եզրաչափի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աղբի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ինքնուրույն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հավաքման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փոխադրման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համար՝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2000 դրամ .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կենցաղային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>`</w:t>
      </w:r>
      <w:r w:rsidRPr="00BC0D70">
        <w:rPr>
          <w:rFonts w:ascii="Sylfaen" w:hAnsi="Sylfaen" w:cs="Arial"/>
          <w:sz w:val="24"/>
          <w:szCs w:val="24"/>
          <w:lang w:val="af-ZA"/>
        </w:rPr>
        <w:br/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1)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ծավալի՝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խորանարդ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մետր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երեք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BC0D70">
        <w:rPr>
          <w:rFonts w:ascii="Sylfaen" w:hAnsi="Sylfaen" w:cs="Arial"/>
          <w:sz w:val="24"/>
          <w:szCs w:val="24"/>
          <w:lang w:val="af-ZA"/>
        </w:rPr>
        <w:br/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2)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զանգվածի՝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տոննա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տասը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BC0D70">
        <w:rPr>
          <w:rFonts w:ascii="Sylfaen" w:hAnsi="Sylfaen" w:cs="Arial"/>
          <w:sz w:val="24"/>
          <w:szCs w:val="24"/>
          <w:shd w:val="clear" w:color="auto" w:fill="FFFFFF"/>
          <w:lang w:val="af-ZA"/>
        </w:rPr>
        <w:t>: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24"/>
          <w:szCs w:val="24"/>
          <w:lang w:val="af-ZA"/>
        </w:rPr>
      </w:pP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  9) </w:t>
      </w:r>
      <w:r w:rsidRPr="00BC0D70">
        <w:rPr>
          <w:rFonts w:ascii="Sylfaen" w:eastAsia="Times New Roman" w:hAnsi="Sylfaen" w:cs="Sylfaen"/>
          <w:sz w:val="24"/>
          <w:szCs w:val="24"/>
        </w:rPr>
        <w:t>համայնքային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ենթակայության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&lt;&lt;</w:t>
      </w:r>
      <w:r w:rsidRPr="00BC0D70">
        <w:rPr>
          <w:rFonts w:ascii="Sylfaen" w:eastAsia="Times New Roman" w:hAnsi="Sylfaen" w:cs="Sylfaen"/>
          <w:sz w:val="24"/>
          <w:szCs w:val="24"/>
        </w:rPr>
        <w:t>Գառնիի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</w:rPr>
        <w:t>մանկապարտեզ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&gt;&gt;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հաճախող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</w:rPr>
        <w:t>երեխայի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4000 </w:t>
      </w:r>
      <w:r w:rsidRPr="00BC0D70">
        <w:rPr>
          <w:rFonts w:ascii="Sylfaen" w:eastAsia="Times New Roman" w:hAnsi="Sylfaen" w:cs="Sylfaen"/>
          <w:sz w:val="24"/>
          <w:szCs w:val="24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</w:rPr>
        <w:t>ամսեկան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: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 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lastRenderedPageBreak/>
        <w:t xml:space="preserve">10) </w:t>
      </w:r>
      <w:r w:rsidRPr="00BC0D70">
        <w:rPr>
          <w:rFonts w:ascii="Sylfaen" w:eastAsia="Times New Roman" w:hAnsi="Sylfaen" w:cs="Times New Roman"/>
          <w:sz w:val="24"/>
          <w:szCs w:val="24"/>
        </w:rPr>
        <w:t>Երաժշտական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դպրոցում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սովորողի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համար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2500</w:t>
      </w:r>
      <w:r w:rsidRPr="00BC0D70">
        <w:rPr>
          <w:rFonts w:ascii="Sylfaen" w:eastAsia="Times New Roman" w:hAnsi="Sylfaen" w:cs="Times New Roman"/>
          <w:sz w:val="24"/>
          <w:szCs w:val="24"/>
        </w:rPr>
        <w:t>դրամ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,  </w:t>
      </w:r>
      <w:r w:rsidRPr="00BC0D70">
        <w:rPr>
          <w:rFonts w:ascii="Sylfaen" w:eastAsia="Times New Roman" w:hAnsi="Sylfaen" w:cs="Times New Roman"/>
          <w:sz w:val="24"/>
          <w:szCs w:val="24"/>
        </w:rPr>
        <w:t>նույն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ընտանիքից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երկուսից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ավելի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հաճախման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ժամանակ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երրորդ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երեխայի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ուսման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վարձը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proofErr w:type="gramStart"/>
      <w:r w:rsidRPr="00BC0D70">
        <w:rPr>
          <w:rFonts w:ascii="Sylfaen" w:eastAsia="Times New Roman" w:hAnsi="Sylfaen" w:cs="Times New Roman"/>
          <w:sz w:val="24"/>
          <w:szCs w:val="24"/>
        </w:rPr>
        <w:t>սահմանել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անվճար</w:t>
      </w:r>
      <w:proofErr w:type="gramEnd"/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,  </w:t>
      </w:r>
      <w:r w:rsidRPr="00BC0D70">
        <w:rPr>
          <w:rFonts w:ascii="Sylfaen" w:eastAsia="Times New Roman" w:hAnsi="Sylfaen" w:cs="Times New Roman"/>
          <w:sz w:val="24"/>
          <w:szCs w:val="24"/>
        </w:rPr>
        <w:t>երկու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Times New Roman"/>
          <w:sz w:val="24"/>
          <w:szCs w:val="24"/>
        </w:rPr>
        <w:t>և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ավել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խմբակ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հաճախելու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դեպքում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Times New Roman"/>
          <w:sz w:val="24"/>
          <w:szCs w:val="24"/>
        </w:rPr>
        <w:t>յուրաքանչյուրից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գանձել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վճարի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</w:rPr>
        <w:t>չափի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Arial Unicode" w:eastAsia="Times New Roman" w:hAnsi="Arial Unicode" w:cs="Times New Roman"/>
          <w:sz w:val="24"/>
          <w:lang w:val="af-ZA"/>
        </w:rPr>
        <w:t>50</w:t>
      </w:r>
      <w:r w:rsidRPr="00BC0D70">
        <w:rPr>
          <w:rFonts w:ascii="Arial" w:eastAsia="Times New Roman" w:hAnsi="Arial" w:cs="Times New Roman"/>
          <w:sz w:val="24"/>
          <w:lang w:val="af-ZA"/>
        </w:rPr>
        <w:t>%</w:t>
      </w:r>
      <w:r w:rsidRPr="00BC0D70">
        <w:rPr>
          <w:rFonts w:ascii="Arial Unicode" w:eastAsia="Times New Roman" w:hAnsi="Arial Unicode" w:cs="Times New Roman"/>
          <w:sz w:val="24"/>
          <w:lang w:val="af-ZA"/>
        </w:rPr>
        <w:t>-ը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: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 11)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Գեղարվեստի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դպրոցում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սովորողների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1000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12) 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Մարզամշակութային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կենտրոնում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սովորողների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BC0D70">
        <w:rPr>
          <w:rFonts w:ascii="Sylfaen" w:eastAsia="Times New Roman" w:hAnsi="Sylfaen" w:cs="Times New Roman"/>
          <w:sz w:val="24"/>
          <w:szCs w:val="24"/>
          <w:lang w:val="en-GB"/>
        </w:rPr>
        <w:t>՝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պար  2000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Կառատե</w:t>
      </w:r>
      <w:r w:rsidRPr="00BC0D70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-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Դո</w:t>
      </w:r>
      <w:r w:rsidRPr="00BC0D70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Շոտոկան</w:t>
      </w:r>
      <w:r w:rsidRPr="00BC0D70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արևելյան</w:t>
      </w:r>
      <w:r w:rsidRPr="00BC0D70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մարտարվեստի</w:t>
      </w:r>
      <w:r w:rsidRPr="00BC0D70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3000 </w:t>
      </w:r>
      <w:r w:rsidRPr="00BC0D70">
        <w:rPr>
          <w:rFonts w:ascii="Sylfaen" w:hAnsi="Sylfaen" w:cs="Sylfaen"/>
          <w:sz w:val="24"/>
          <w:szCs w:val="24"/>
          <w:shd w:val="clear" w:color="auto" w:fill="FFFFFF"/>
        </w:rPr>
        <w:t>դրամ</w:t>
      </w:r>
    </w:p>
    <w:p w:rsidR="00205E88" w:rsidRPr="00BC0D70" w:rsidRDefault="00205E88" w:rsidP="00205E88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19"/>
          <w:lang w:val="af-ZA"/>
        </w:rPr>
      </w:pP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 13)  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Ջրամատակարարման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ծառայության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դիմաց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՝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1000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ամսեկան, </w:t>
      </w:r>
      <w:r w:rsidRPr="00BC0D70">
        <w:rPr>
          <w:rFonts w:ascii="Sylfaen" w:eastAsia="Times New Roman" w:hAnsi="Sylfaen" w:cs="Times New Roman"/>
          <w:sz w:val="24"/>
          <w:szCs w:val="18"/>
        </w:rPr>
        <w:t>ըստ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18"/>
        </w:rPr>
        <w:t>ծավալի՝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18"/>
        </w:rPr>
        <w:t>մեկ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18"/>
        </w:rPr>
        <w:t>խորանարդ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18"/>
        </w:rPr>
        <w:t>մետր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18"/>
        </w:rPr>
        <w:t>ջրի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18"/>
        </w:rPr>
        <w:t>համար՝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 100 (</w:t>
      </w:r>
      <w:r w:rsidRPr="00BC0D70">
        <w:rPr>
          <w:rFonts w:ascii="Sylfaen" w:eastAsia="Times New Roman" w:hAnsi="Sylfaen" w:cs="Times New Roman"/>
          <w:sz w:val="24"/>
          <w:szCs w:val="18"/>
        </w:rPr>
        <w:t>հարյուր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) </w:t>
      </w:r>
      <w:r w:rsidRPr="00BC0D70">
        <w:rPr>
          <w:rFonts w:ascii="Sylfaen" w:eastAsia="Times New Roman" w:hAnsi="Sylfaen" w:cs="Times New Roman"/>
          <w:sz w:val="24"/>
          <w:szCs w:val="18"/>
        </w:rPr>
        <w:t>դրամ</w:t>
      </w:r>
      <w:r w:rsidRPr="00BC0D70">
        <w:rPr>
          <w:rFonts w:ascii="Sylfaen" w:eastAsia="Times New Roman" w:hAnsi="Sylfaen" w:cs="Times New Roman"/>
          <w:sz w:val="24"/>
          <w:szCs w:val="18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18"/>
        </w:rPr>
        <w:t>կամ՝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ոչ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կենցաղային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նպատակով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և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իրավաբանական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անձանց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մ</w:t>
      </w:r>
      <w:r w:rsidRPr="00BC0D70">
        <w:rPr>
          <w:rFonts w:ascii="Sylfaen" w:eastAsia="Times New Roman" w:hAnsi="Sylfaen" w:cs="Times New Roman"/>
          <w:sz w:val="24"/>
          <w:szCs w:val="24"/>
          <w:vertAlign w:val="superscript"/>
          <w:lang w:val="af-ZA"/>
        </w:rPr>
        <w:t>3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ջրօգտագործման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120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205E88" w:rsidRPr="00BC0D70" w:rsidRDefault="00205E88" w:rsidP="00205E88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14) </w:t>
      </w:r>
      <w:r w:rsidRPr="00BC0D70">
        <w:rPr>
          <w:rFonts w:ascii="Sylfaen" w:eastAsia="Times New Roman" w:hAnsi="Sylfaen" w:cs="Sylfaen"/>
          <w:sz w:val="24"/>
          <w:szCs w:val="24"/>
        </w:rPr>
        <w:t>համայնքային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հանդիսացող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ընդհանուր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օգտագործման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փողոցներում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հրապարակներում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BC0D70">
        <w:rPr>
          <w:rFonts w:ascii="Sylfaen" w:eastAsia="Times New Roman" w:hAnsi="Sylfaen" w:cs="Sylfaen"/>
          <w:sz w:val="24"/>
          <w:szCs w:val="24"/>
        </w:rPr>
        <w:t>բացառությամբ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բակային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տարածքների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ուսումնական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կրթական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</w:rPr>
        <w:t>մշակութային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առողջապահական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համայնքապետարանի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</w:rPr>
        <w:t>վարչական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շենքի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հարակից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տարածքների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BC0D70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միջոցն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ավտոկայանատեղում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կայանելու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BC0D70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միջոցների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կայանատեղերի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տեղական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մասին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  </w:t>
      </w:r>
      <w:r w:rsidRPr="00BC0D70">
        <w:rPr>
          <w:rFonts w:ascii="Sylfaen" w:eastAsia="Times New Roman" w:hAnsi="Sylfaen" w:cs="Sylfaen"/>
          <w:sz w:val="24"/>
          <w:szCs w:val="24"/>
        </w:rPr>
        <w:t>Հայաստանի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օրենքին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</w:rPr>
        <w:t>համապատասխան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տուրքի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դրույքաչափ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սահմանել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կիրառելով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կանխավճարային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կտրոնային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համակարգ՝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205E88" w:rsidRPr="00BC0D70" w:rsidRDefault="00205E88" w:rsidP="00205E88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մինչև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12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տեղանոց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թեթև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մարդատար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մեքենաների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200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BC0D70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1500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3000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15000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տարվա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70000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իսկ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ավտոբուսների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բեռնատար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ավտոմեքենաների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300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2000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,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4000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  20000 </w:t>
      </w:r>
      <w:r w:rsidRPr="00BC0D70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տարվա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համար՝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90000 </w:t>
      </w:r>
      <w:r w:rsidRPr="00BC0D70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205E88" w:rsidRPr="00BC0D70" w:rsidRDefault="00205E88" w:rsidP="00205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 15) </w:t>
      </w:r>
      <w:r w:rsidRPr="00BC0D70">
        <w:rPr>
          <w:rFonts w:ascii="Sylfaen" w:eastAsia="Times New Roman" w:hAnsi="Sylfaen" w:cs="Sylfaen"/>
          <w:sz w:val="24"/>
          <w:szCs w:val="24"/>
        </w:rPr>
        <w:t>համայնքի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արխիվից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փաստաթղթերի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պատճեններ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տրամադրելու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համար՝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մեկ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փաստաթղթի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համար՝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BC0D70">
        <w:rPr>
          <w:rFonts w:ascii="Sylfaen" w:eastAsia="Times New Roman" w:hAnsi="Sylfaen" w:cs="Sylfaen"/>
          <w:sz w:val="24"/>
          <w:szCs w:val="24"/>
        </w:rPr>
        <w:t>հազար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դրամ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փոխհատուցման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Sylfaen"/>
          <w:sz w:val="24"/>
          <w:szCs w:val="24"/>
        </w:rPr>
        <w:t>վճար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:</w:t>
      </w:r>
    </w:p>
    <w:p w:rsidR="00205E88" w:rsidRPr="00BC0D70" w:rsidRDefault="00205E88" w:rsidP="00205E88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BC0D70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16</w:t>
      </w:r>
      <w:r w:rsidRPr="00BC0D70">
        <w:rPr>
          <w:rFonts w:ascii="Times New Roman" w:eastAsia="Times New Roman" w:hAnsi="Times New Roman" w:cs="Times New Roman"/>
          <w:sz w:val="24"/>
          <w:szCs w:val="24"/>
          <w:lang w:val="af-ZA"/>
        </w:rPr>
        <w:t>)</w:t>
      </w:r>
      <w:r w:rsidRPr="00BC0D70">
        <w:rPr>
          <w:rFonts w:ascii="Sylfaen" w:eastAsia="Times New Roman" w:hAnsi="Sylfaen" w:cs="Times New Roman"/>
          <w:sz w:val="24"/>
          <w:szCs w:val="24"/>
        </w:rPr>
        <w:t>համայնքն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</w:rPr>
        <w:t>սպասարկող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</w:rPr>
        <w:t>անասնաբույժի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</w:rPr>
        <w:t>ծառայություններից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</w:rPr>
        <w:t>օգտվելու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BC0D70">
        <w:rPr>
          <w:rFonts w:ascii="Sylfaen" w:eastAsia="Times New Roman" w:hAnsi="Sylfaen" w:cs="Times New Roman"/>
          <w:sz w:val="24"/>
          <w:szCs w:val="24"/>
        </w:rPr>
        <w:t>համար</w:t>
      </w:r>
      <w:r w:rsidRPr="00BC0D70">
        <w:rPr>
          <w:rFonts w:ascii="Sylfaen" w:eastAsia="Times New Roman" w:hAnsi="Sylfaen" w:cs="Times New Roman"/>
          <w:sz w:val="24"/>
          <w:szCs w:val="24"/>
          <w:lang w:val="af-ZA"/>
        </w:rPr>
        <w:t>՝ 200 դրամ:</w:t>
      </w:r>
    </w:p>
    <w:p w:rsidR="00362285" w:rsidRPr="00205E88" w:rsidRDefault="00362285">
      <w:pPr>
        <w:rPr>
          <w:lang w:val="af-ZA"/>
        </w:rPr>
      </w:pPr>
    </w:p>
    <w:sectPr w:rsidR="00362285" w:rsidRPr="00205E88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89A"/>
    <w:multiLevelType w:val="hybridMultilevel"/>
    <w:tmpl w:val="174864B4"/>
    <w:lvl w:ilvl="0" w:tplc="75B63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E3C"/>
    <w:multiLevelType w:val="hybridMultilevel"/>
    <w:tmpl w:val="ED16FF66"/>
    <w:lvl w:ilvl="0" w:tplc="39447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F93"/>
    <w:multiLevelType w:val="hybridMultilevel"/>
    <w:tmpl w:val="35B60C56"/>
    <w:lvl w:ilvl="0" w:tplc="9A96E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DAB"/>
    <w:multiLevelType w:val="hybridMultilevel"/>
    <w:tmpl w:val="2D6CDE34"/>
    <w:lvl w:ilvl="0" w:tplc="D88C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0159"/>
    <w:multiLevelType w:val="multilevel"/>
    <w:tmpl w:val="8386470C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0147F0A"/>
    <w:multiLevelType w:val="hybridMultilevel"/>
    <w:tmpl w:val="03063E68"/>
    <w:lvl w:ilvl="0" w:tplc="419C8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D71AA"/>
    <w:multiLevelType w:val="hybridMultilevel"/>
    <w:tmpl w:val="6BFE5D62"/>
    <w:lvl w:ilvl="0" w:tplc="8FE85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B66292"/>
    <w:multiLevelType w:val="hybridMultilevel"/>
    <w:tmpl w:val="7BA85FA0"/>
    <w:lvl w:ilvl="0" w:tplc="443E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4B2C"/>
    <w:multiLevelType w:val="hybridMultilevel"/>
    <w:tmpl w:val="1E2AAAFA"/>
    <w:lvl w:ilvl="0" w:tplc="0E844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86054"/>
    <w:multiLevelType w:val="multilevel"/>
    <w:tmpl w:val="C960205E"/>
    <w:lvl w:ilvl="0">
      <w:start w:val="16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7606843"/>
    <w:multiLevelType w:val="multilevel"/>
    <w:tmpl w:val="30302C26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7D738A2"/>
    <w:multiLevelType w:val="hybridMultilevel"/>
    <w:tmpl w:val="ACDA93C4"/>
    <w:lvl w:ilvl="0" w:tplc="B95E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736D8"/>
    <w:multiLevelType w:val="multilevel"/>
    <w:tmpl w:val="2AE4ECD0"/>
    <w:lvl w:ilvl="0">
      <w:start w:val="1"/>
      <w:numFmt w:val="decimal"/>
      <w:lvlText w:val="%1."/>
      <w:lvlJc w:val="left"/>
      <w:pPr>
        <w:ind w:left="0" w:firstLine="284"/>
      </w:pPr>
      <w:rPr>
        <w:rFonts w:ascii="GHEA Grapalat" w:eastAsia="Calibri" w:hAnsi="GHEA Grapalat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0A76607"/>
    <w:multiLevelType w:val="multilevel"/>
    <w:tmpl w:val="94C83D98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A73A5F"/>
    <w:multiLevelType w:val="hybridMultilevel"/>
    <w:tmpl w:val="06F2E1A4"/>
    <w:lvl w:ilvl="0" w:tplc="67F6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A2EBC"/>
    <w:multiLevelType w:val="hybridMultilevel"/>
    <w:tmpl w:val="4732C376"/>
    <w:lvl w:ilvl="0" w:tplc="D3423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D8C"/>
    <w:multiLevelType w:val="hybridMultilevel"/>
    <w:tmpl w:val="CE8A1E52"/>
    <w:lvl w:ilvl="0" w:tplc="5348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3F72"/>
    <w:multiLevelType w:val="multilevel"/>
    <w:tmpl w:val="B0D42E4C"/>
    <w:lvl w:ilvl="0">
      <w:start w:val="1"/>
      <w:numFmt w:val="decimal"/>
      <w:lvlText w:val="%1."/>
      <w:lvlJc w:val="left"/>
      <w:pPr>
        <w:ind w:left="0" w:firstLine="284"/>
      </w:pPr>
      <w:rPr>
        <w:rFonts w:ascii="GHEA Grapalat" w:eastAsia="Calibri" w:hAnsi="GHEA Grapalat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5577C27"/>
    <w:multiLevelType w:val="hybridMultilevel"/>
    <w:tmpl w:val="5C047524"/>
    <w:lvl w:ilvl="0" w:tplc="A57E6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435"/>
    <w:multiLevelType w:val="multilevel"/>
    <w:tmpl w:val="9522B564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A713EDF"/>
    <w:multiLevelType w:val="hybridMultilevel"/>
    <w:tmpl w:val="714CCECC"/>
    <w:lvl w:ilvl="0" w:tplc="38C2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43C6A"/>
    <w:multiLevelType w:val="hybridMultilevel"/>
    <w:tmpl w:val="BBA6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615F2"/>
    <w:multiLevelType w:val="hybridMultilevel"/>
    <w:tmpl w:val="313E9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4B62E0"/>
    <w:multiLevelType w:val="hybridMultilevel"/>
    <w:tmpl w:val="D18A16E6"/>
    <w:lvl w:ilvl="0" w:tplc="E828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570"/>
    <w:multiLevelType w:val="hybridMultilevel"/>
    <w:tmpl w:val="1A185C36"/>
    <w:lvl w:ilvl="0" w:tplc="01C09E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B5650"/>
    <w:multiLevelType w:val="hybridMultilevel"/>
    <w:tmpl w:val="1AA0D68C"/>
    <w:lvl w:ilvl="0" w:tplc="24D6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A7EBF"/>
    <w:multiLevelType w:val="multilevel"/>
    <w:tmpl w:val="67DE49D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D05BC4"/>
    <w:multiLevelType w:val="hybridMultilevel"/>
    <w:tmpl w:val="63CAA3A6"/>
    <w:lvl w:ilvl="0" w:tplc="419C8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94DE2"/>
    <w:multiLevelType w:val="multilevel"/>
    <w:tmpl w:val="C960205E"/>
    <w:lvl w:ilvl="0">
      <w:start w:val="16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2E168C0"/>
    <w:multiLevelType w:val="hybridMultilevel"/>
    <w:tmpl w:val="D1B806FA"/>
    <w:lvl w:ilvl="0" w:tplc="881C2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35D75"/>
    <w:multiLevelType w:val="multilevel"/>
    <w:tmpl w:val="DBD87970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  <w:lang w:val="af-Z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44BD3D7A"/>
    <w:multiLevelType w:val="hybridMultilevel"/>
    <w:tmpl w:val="7BE45D3C"/>
    <w:lvl w:ilvl="0" w:tplc="4E30E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34A88"/>
    <w:multiLevelType w:val="hybridMultilevel"/>
    <w:tmpl w:val="2D6C0C92"/>
    <w:lvl w:ilvl="0" w:tplc="1592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1D48"/>
    <w:multiLevelType w:val="hybridMultilevel"/>
    <w:tmpl w:val="39F82D12"/>
    <w:lvl w:ilvl="0" w:tplc="410A9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56B06"/>
    <w:multiLevelType w:val="hybridMultilevel"/>
    <w:tmpl w:val="05D62892"/>
    <w:lvl w:ilvl="0" w:tplc="FCE2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E595C"/>
    <w:multiLevelType w:val="multilevel"/>
    <w:tmpl w:val="4F90DA34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4042DDC"/>
    <w:multiLevelType w:val="multilevel"/>
    <w:tmpl w:val="87D80CA0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6290F08"/>
    <w:multiLevelType w:val="multilevel"/>
    <w:tmpl w:val="47E6A1E8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7BA2A2F"/>
    <w:multiLevelType w:val="hybridMultilevel"/>
    <w:tmpl w:val="0804D932"/>
    <w:lvl w:ilvl="0" w:tplc="1FBA8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D2948"/>
    <w:multiLevelType w:val="hybridMultilevel"/>
    <w:tmpl w:val="A7FE280A"/>
    <w:lvl w:ilvl="0" w:tplc="55D4F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C1978"/>
    <w:multiLevelType w:val="hybridMultilevel"/>
    <w:tmpl w:val="8FB8FDDA"/>
    <w:lvl w:ilvl="0" w:tplc="74D23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CE7AB1"/>
    <w:multiLevelType w:val="hybridMultilevel"/>
    <w:tmpl w:val="3BAEE034"/>
    <w:lvl w:ilvl="0" w:tplc="2F78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57FB8"/>
    <w:multiLevelType w:val="hybridMultilevel"/>
    <w:tmpl w:val="2A242860"/>
    <w:lvl w:ilvl="0" w:tplc="DD2C5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D4633"/>
    <w:multiLevelType w:val="hybridMultilevel"/>
    <w:tmpl w:val="A5FC5856"/>
    <w:lvl w:ilvl="0" w:tplc="C6786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72803"/>
    <w:multiLevelType w:val="multilevel"/>
    <w:tmpl w:val="5BF8CC5A"/>
    <w:lvl w:ilvl="0">
      <w:start w:val="1"/>
      <w:numFmt w:val="decimal"/>
      <w:lvlText w:val="%1."/>
      <w:lvlJc w:val="left"/>
      <w:pPr>
        <w:ind w:left="-142" w:firstLine="284"/>
      </w:pPr>
      <w:rPr>
        <w:rFonts w:hint="default"/>
        <w:lang w:val="af-Z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9DB1CD5"/>
    <w:multiLevelType w:val="multilevel"/>
    <w:tmpl w:val="AF827A8C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45"/>
  </w:num>
  <w:num w:numId="6">
    <w:abstractNumId w:val="22"/>
  </w:num>
  <w:num w:numId="7">
    <w:abstractNumId w:val="21"/>
  </w:num>
  <w:num w:numId="8">
    <w:abstractNumId w:val="31"/>
  </w:num>
  <w:num w:numId="9">
    <w:abstractNumId w:val="18"/>
  </w:num>
  <w:num w:numId="10">
    <w:abstractNumId w:val="34"/>
  </w:num>
  <w:num w:numId="11">
    <w:abstractNumId w:val="14"/>
  </w:num>
  <w:num w:numId="12">
    <w:abstractNumId w:val="3"/>
  </w:num>
  <w:num w:numId="13">
    <w:abstractNumId w:val="11"/>
  </w:num>
  <w:num w:numId="14">
    <w:abstractNumId w:val="25"/>
  </w:num>
  <w:num w:numId="15">
    <w:abstractNumId w:val="0"/>
  </w:num>
  <w:num w:numId="16">
    <w:abstractNumId w:val="43"/>
  </w:num>
  <w:num w:numId="17">
    <w:abstractNumId w:val="16"/>
  </w:num>
  <w:num w:numId="18">
    <w:abstractNumId w:val="33"/>
  </w:num>
  <w:num w:numId="19">
    <w:abstractNumId w:val="42"/>
  </w:num>
  <w:num w:numId="20">
    <w:abstractNumId w:val="20"/>
  </w:num>
  <w:num w:numId="21">
    <w:abstractNumId w:val="15"/>
  </w:num>
  <w:num w:numId="22">
    <w:abstractNumId w:val="30"/>
  </w:num>
  <w:num w:numId="23">
    <w:abstractNumId w:val="24"/>
  </w:num>
  <w:num w:numId="24">
    <w:abstractNumId w:val="32"/>
  </w:num>
  <w:num w:numId="25">
    <w:abstractNumId w:val="38"/>
  </w:num>
  <w:num w:numId="26">
    <w:abstractNumId w:val="35"/>
  </w:num>
  <w:num w:numId="27">
    <w:abstractNumId w:val="37"/>
  </w:num>
  <w:num w:numId="28">
    <w:abstractNumId w:val="2"/>
  </w:num>
  <w:num w:numId="29">
    <w:abstractNumId w:val="44"/>
  </w:num>
  <w:num w:numId="30">
    <w:abstractNumId w:val="6"/>
  </w:num>
  <w:num w:numId="31">
    <w:abstractNumId w:val="40"/>
  </w:num>
  <w:num w:numId="32">
    <w:abstractNumId w:val="19"/>
  </w:num>
  <w:num w:numId="33">
    <w:abstractNumId w:val="23"/>
  </w:num>
  <w:num w:numId="34">
    <w:abstractNumId w:val="4"/>
  </w:num>
  <w:num w:numId="35">
    <w:abstractNumId w:val="39"/>
  </w:num>
  <w:num w:numId="36">
    <w:abstractNumId w:val="36"/>
  </w:num>
  <w:num w:numId="37">
    <w:abstractNumId w:val="1"/>
  </w:num>
  <w:num w:numId="38">
    <w:abstractNumId w:val="13"/>
  </w:num>
  <w:num w:numId="39">
    <w:abstractNumId w:val="29"/>
  </w:num>
  <w:num w:numId="40">
    <w:abstractNumId w:val="41"/>
  </w:num>
  <w:num w:numId="41">
    <w:abstractNumId w:val="27"/>
  </w:num>
  <w:num w:numId="42">
    <w:abstractNumId w:val="5"/>
  </w:num>
  <w:num w:numId="43">
    <w:abstractNumId w:val="10"/>
  </w:num>
  <w:num w:numId="44">
    <w:abstractNumId w:val="26"/>
  </w:num>
  <w:num w:numId="45">
    <w:abstractNumId w:val="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05E88"/>
    <w:rsid w:val="00205E88"/>
    <w:rsid w:val="00362285"/>
    <w:rsid w:val="008637BC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88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205E88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05E88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20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88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5E88"/>
    <w:rPr>
      <w:i/>
      <w:iCs/>
    </w:rPr>
  </w:style>
  <w:style w:type="paragraph" w:styleId="ListParagraph">
    <w:name w:val="List Paragraph"/>
    <w:basedOn w:val="Normal"/>
    <w:uiPriority w:val="34"/>
    <w:qFormat/>
    <w:rsid w:val="00205E88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05E88"/>
    <w:rPr>
      <w:b/>
      <w:bCs/>
    </w:rPr>
  </w:style>
  <w:style w:type="paragraph" w:styleId="NoSpacing">
    <w:name w:val="No Spacing"/>
    <w:uiPriority w:val="1"/>
    <w:qFormat/>
    <w:rsid w:val="00205E88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rsid w:val="00205E88"/>
    <w:rPr>
      <w:color w:val="0000FF"/>
      <w:u w:val="single"/>
    </w:rPr>
  </w:style>
  <w:style w:type="table" w:styleId="TableGrid">
    <w:name w:val="Table Grid"/>
    <w:basedOn w:val="TableNormal"/>
    <w:uiPriority w:val="59"/>
    <w:rsid w:val="00205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5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88"/>
    <w:rPr>
      <w:rFonts w:eastAsiaTheme="minorEastAsia"/>
    </w:rPr>
  </w:style>
  <w:style w:type="paragraph" w:customStyle="1" w:styleId="1">
    <w:name w:val="Абзац списка1"/>
    <w:basedOn w:val="Normal"/>
    <w:rsid w:val="00205E88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205E8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205E8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205E88"/>
  </w:style>
  <w:style w:type="character" w:customStyle="1" w:styleId="apple-converted-space">
    <w:name w:val="apple-converted-space"/>
    <w:basedOn w:val="DefaultParagraphFont"/>
    <w:rsid w:val="00205E88"/>
  </w:style>
  <w:style w:type="numbering" w:customStyle="1" w:styleId="20">
    <w:name w:val="Нет списка2"/>
    <w:next w:val="NoList"/>
    <w:uiPriority w:val="99"/>
    <w:semiHidden/>
    <w:unhideWhenUsed/>
    <w:rsid w:val="00205E88"/>
  </w:style>
  <w:style w:type="character" w:styleId="FollowedHyperlink">
    <w:name w:val="FollowedHyperlink"/>
    <w:basedOn w:val="DefaultParagraphFont"/>
    <w:uiPriority w:val="99"/>
    <w:semiHidden/>
    <w:unhideWhenUsed/>
    <w:rsid w:val="00205E88"/>
    <w:rPr>
      <w:color w:val="800080"/>
      <w:u w:val="single"/>
    </w:rPr>
  </w:style>
  <w:style w:type="paragraph" w:customStyle="1" w:styleId="xl65">
    <w:name w:val="xl65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05E88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205E88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205E88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205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205E88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20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205E88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205E88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20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05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205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205E88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05E88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20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05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205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205E88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20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5E8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3325</Words>
  <Characters>18954</Characters>
  <Application>Microsoft Office Word</Application>
  <DocSecurity>0</DocSecurity>
  <Lines>157</Lines>
  <Paragraphs>44</Paragraphs>
  <ScaleCrop>false</ScaleCrop>
  <Company>diakov.net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2020-07-15T05:21:00Z</dcterms:created>
  <dcterms:modified xsi:type="dcterms:W3CDTF">2020-07-15T05:21:00Z</dcterms:modified>
</cp:coreProperties>
</file>