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746A" w14:textId="77777777" w:rsidR="00847FA0" w:rsidRPr="006865FD" w:rsidRDefault="00847FA0" w:rsidP="00847FA0">
      <w:pPr>
        <w:spacing w:after="0"/>
        <w:ind w:left="4956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6865FD">
        <w:rPr>
          <w:rFonts w:ascii="GHEA Grapalat" w:hAnsi="GHEA Grapalat" w:cs="Sylfaen"/>
          <w:sz w:val="20"/>
          <w:szCs w:val="20"/>
          <w:lang w:val="hy-AM"/>
        </w:rPr>
        <w:t>Հավելված 1</w:t>
      </w:r>
    </w:p>
    <w:p w14:paraId="4D9FE48B" w14:textId="77777777" w:rsidR="00847FA0" w:rsidRPr="006865FD" w:rsidRDefault="00847FA0" w:rsidP="00847FA0">
      <w:pPr>
        <w:spacing w:after="0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6865FD">
        <w:rPr>
          <w:rFonts w:ascii="GHEA Grapalat" w:hAnsi="GHEA Grapalat" w:cs="Sylfaen"/>
          <w:sz w:val="20"/>
          <w:szCs w:val="20"/>
          <w:lang w:val="hy-AM"/>
        </w:rPr>
        <w:t>Գառնի համայնքի ավագանու</w:t>
      </w:r>
    </w:p>
    <w:p w14:paraId="0A0F80C4" w14:textId="77777777" w:rsidR="00847FA0" w:rsidRPr="006865FD" w:rsidRDefault="00847FA0" w:rsidP="00847FA0">
      <w:pPr>
        <w:spacing w:after="0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6865FD">
        <w:rPr>
          <w:rFonts w:ascii="GHEA Grapalat" w:hAnsi="GHEA Grapalat" w:cs="Sylfaen"/>
          <w:sz w:val="20"/>
          <w:szCs w:val="20"/>
          <w:lang w:val="hy-AM"/>
        </w:rPr>
        <w:t>«07»</w:t>
      </w:r>
      <w:r w:rsidRPr="006865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նոյեմբերի</w:t>
      </w:r>
      <w:r w:rsidRPr="006865FD">
        <w:rPr>
          <w:rFonts w:ascii="GHEA Grapalat" w:hAnsi="GHEA Grapalat" w:cs="Sylfaen"/>
          <w:sz w:val="20"/>
          <w:szCs w:val="20"/>
          <w:lang w:val="hy-AM"/>
        </w:rPr>
        <w:t xml:space="preserve"> 20</w:t>
      </w:r>
      <w:r w:rsidRPr="006865FD">
        <w:rPr>
          <w:rFonts w:ascii="GHEA Grapalat" w:hAnsi="GHEA Grapalat" w:cs="Sylfaen"/>
          <w:sz w:val="20"/>
          <w:szCs w:val="20"/>
          <w:lang w:val="af-ZA"/>
        </w:rPr>
        <w:t>25</w:t>
      </w:r>
      <w:r w:rsidRPr="006865F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</w:p>
    <w:p w14:paraId="0FCB91A2" w14:textId="77777777" w:rsidR="00847FA0" w:rsidRPr="006865FD" w:rsidRDefault="00847FA0" w:rsidP="00847FA0">
      <w:pPr>
        <w:tabs>
          <w:tab w:val="left" w:pos="8020"/>
        </w:tabs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6865FD">
        <w:rPr>
          <w:rFonts w:ascii="GHEA Grapalat" w:hAnsi="GHEA Grapalat" w:cs="Sylfaen"/>
          <w:sz w:val="20"/>
          <w:szCs w:val="20"/>
          <w:lang w:val="hy-AM"/>
        </w:rPr>
        <w:t xml:space="preserve">N </w:t>
      </w:r>
      <w:r>
        <w:rPr>
          <w:rFonts w:ascii="GHEA Grapalat" w:hAnsi="GHEA Grapalat" w:cs="Sylfaen"/>
          <w:sz w:val="20"/>
          <w:szCs w:val="20"/>
          <w:lang w:val="hy-AM"/>
        </w:rPr>
        <w:t>204</w:t>
      </w:r>
      <w:r w:rsidRPr="006865FD">
        <w:rPr>
          <w:rFonts w:ascii="GHEA Grapalat" w:hAnsi="GHEA Grapalat" w:cs="Sylfaen"/>
          <w:sz w:val="20"/>
          <w:szCs w:val="20"/>
          <w:lang w:val="hy-AM"/>
        </w:rPr>
        <w:t>-Ա որոշման</w:t>
      </w:r>
    </w:p>
    <w:p w14:paraId="0F9EB0B2" w14:textId="77777777" w:rsidR="00847FA0" w:rsidRPr="006865FD" w:rsidRDefault="00847FA0" w:rsidP="00847FA0">
      <w:pPr>
        <w:spacing w:before="100" w:beforeAutospacing="1" w:after="100" w:afterAutospacing="1"/>
        <w:ind w:left="567"/>
        <w:jc w:val="center"/>
        <w:rPr>
          <w:rFonts w:ascii="GHEA Grapalat" w:hAnsi="GHEA Grapalat"/>
          <w:sz w:val="20"/>
          <w:szCs w:val="20"/>
          <w:lang w:val="hy-AM"/>
        </w:rPr>
      </w:pPr>
      <w:r w:rsidRPr="006865FD">
        <w:rPr>
          <w:rFonts w:ascii="GHEA Grapalat" w:hAnsi="GHEA Grapalat"/>
          <w:sz w:val="20"/>
          <w:szCs w:val="20"/>
          <w:lang w:val="hy-AM"/>
        </w:rPr>
        <w:t>Կոտայքի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մարզի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Գառնի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համայնքի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համայնքային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սեփականության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հողերից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հրապարակային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սակարկման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միջոցով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վարձակալվող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հողակտորների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և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մեկնարկային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գնի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ցանկը</w:t>
      </w:r>
    </w:p>
    <w:tbl>
      <w:tblPr>
        <w:tblpPr w:leftFromText="180" w:rightFromText="180" w:vertAnchor="text" w:horzAnchor="margin" w:tblpXSpec="center" w:tblpY="173"/>
        <w:tblOverlap w:val="never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08"/>
        <w:gridCol w:w="1371"/>
        <w:gridCol w:w="2256"/>
        <w:gridCol w:w="1510"/>
        <w:gridCol w:w="1190"/>
      </w:tblGrid>
      <w:tr w:rsidR="00847FA0" w:rsidRPr="006865FD" w14:paraId="2DDAE082" w14:textId="77777777" w:rsidTr="00B1297E">
        <w:trPr>
          <w:trHeight w:val="1294"/>
        </w:trPr>
        <w:tc>
          <w:tcPr>
            <w:tcW w:w="653" w:type="dxa"/>
            <w:noWrap/>
          </w:tcPr>
          <w:p w14:paraId="55ED6305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0EFCA62A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en-GB"/>
              </w:rPr>
              <w:t>Հ/Հ</w:t>
            </w:r>
          </w:p>
        </w:tc>
        <w:tc>
          <w:tcPr>
            <w:tcW w:w="1908" w:type="dxa"/>
            <w:hideMark/>
          </w:tcPr>
          <w:p w14:paraId="0D7F4997" w14:textId="77777777" w:rsidR="00847FA0" w:rsidRPr="006865FD" w:rsidRDefault="00847FA0" w:rsidP="00B1297E">
            <w:pPr>
              <w:spacing w:line="240" w:lineRule="auto"/>
              <w:ind w:lef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hy-AM"/>
              </w:rPr>
              <w:t>Հողամասի հասցեն</w:t>
            </w:r>
          </w:p>
          <w:p w14:paraId="6736DF66" w14:textId="77777777" w:rsidR="00847FA0" w:rsidRPr="006865FD" w:rsidRDefault="00847FA0" w:rsidP="00B1297E">
            <w:pPr>
              <w:spacing w:line="240" w:lineRule="auto"/>
              <w:ind w:lef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hy-AM"/>
              </w:rPr>
              <w:t>(գտնվելու վայրը),</w:t>
            </w:r>
          </w:p>
          <w:p w14:paraId="3F253913" w14:textId="77777777" w:rsidR="00847FA0" w:rsidRPr="006865FD" w:rsidRDefault="00847FA0" w:rsidP="00B1297E">
            <w:pPr>
              <w:spacing w:line="240" w:lineRule="auto"/>
              <w:ind w:lef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hy-AM"/>
              </w:rPr>
              <w:t>Ծածկագիրը</w:t>
            </w:r>
          </w:p>
        </w:tc>
        <w:tc>
          <w:tcPr>
            <w:tcW w:w="1371" w:type="dxa"/>
            <w:hideMark/>
          </w:tcPr>
          <w:p w14:paraId="120B72C2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Մակերեսը</w:t>
            </w:r>
            <w:proofErr w:type="spellEnd"/>
          </w:p>
          <w:p w14:paraId="5C3E42AF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հա</w:t>
            </w:r>
            <w:proofErr w:type="spellEnd"/>
          </w:p>
        </w:tc>
        <w:tc>
          <w:tcPr>
            <w:tcW w:w="2256" w:type="dxa"/>
            <w:hideMark/>
          </w:tcPr>
          <w:p w14:paraId="5B9114FB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Հողամասի</w:t>
            </w:r>
            <w:proofErr w:type="spellEnd"/>
            <w:r w:rsidRPr="006865F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նպատակային</w:t>
            </w:r>
            <w:proofErr w:type="spellEnd"/>
            <w:r w:rsidRPr="006865FD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գործառնական</w:t>
            </w:r>
            <w:proofErr w:type="spellEnd"/>
            <w:r w:rsidRPr="006865F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նշանակությունը</w:t>
            </w:r>
            <w:proofErr w:type="spellEnd"/>
          </w:p>
        </w:tc>
        <w:tc>
          <w:tcPr>
            <w:tcW w:w="1510" w:type="dxa"/>
            <w:hideMark/>
          </w:tcPr>
          <w:p w14:paraId="67DEC01E" w14:textId="77777777" w:rsidR="00847FA0" w:rsidRPr="006865FD" w:rsidRDefault="00847FA0" w:rsidP="00B1297E">
            <w:pPr>
              <w:spacing w:line="240" w:lineRule="auto"/>
              <w:ind w:left="-107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Մեկնարկային</w:t>
            </w:r>
            <w:proofErr w:type="spellEnd"/>
          </w:p>
          <w:p w14:paraId="677D1E0E" w14:textId="77777777" w:rsidR="00847FA0" w:rsidRPr="006865FD" w:rsidRDefault="00847FA0" w:rsidP="00B1297E">
            <w:pPr>
              <w:spacing w:line="240" w:lineRule="auto"/>
              <w:ind w:left="-10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գինը</w:t>
            </w:r>
            <w:proofErr w:type="spellEnd"/>
            <w:r w:rsidRPr="006865FD">
              <w:rPr>
                <w:rFonts w:ascii="GHEA Grapalat" w:hAnsi="GHEA Grapalat" w:cs="Arial"/>
                <w:sz w:val="18"/>
                <w:szCs w:val="18"/>
              </w:rPr>
              <w:br/>
              <w:t>(</w:t>
            </w:r>
            <w:proofErr w:type="spellStart"/>
            <w:r w:rsidRPr="006865FD"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  <w:r w:rsidRPr="006865FD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45F6F326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865FD">
              <w:rPr>
                <w:rFonts w:ascii="GHEA Grapalat" w:hAnsi="GHEA Grapalat"/>
                <w:sz w:val="18"/>
                <w:szCs w:val="18"/>
              </w:rPr>
              <w:t>Ժամկետի</w:t>
            </w:r>
            <w:proofErr w:type="spellEnd"/>
            <w:r w:rsidRPr="006865F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865FD">
              <w:rPr>
                <w:rFonts w:ascii="GHEA Grapalat" w:hAnsi="GHEA Grapalat"/>
                <w:sz w:val="18"/>
                <w:szCs w:val="18"/>
              </w:rPr>
              <w:t>սահմանում</w:t>
            </w:r>
            <w:proofErr w:type="spellEnd"/>
            <w:r w:rsidRPr="006865F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6865FD">
              <w:rPr>
                <w:rFonts w:ascii="GHEA Grapalat" w:hAnsi="GHEA Grapalat"/>
                <w:sz w:val="18"/>
                <w:szCs w:val="18"/>
              </w:rPr>
              <w:t>տարի</w:t>
            </w:r>
            <w:proofErr w:type="spellEnd"/>
            <w:r w:rsidRPr="006865F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847FA0" w:rsidRPr="006865FD" w14:paraId="134B10D0" w14:textId="77777777" w:rsidTr="00B1297E">
        <w:trPr>
          <w:trHeight w:val="241"/>
        </w:trPr>
        <w:tc>
          <w:tcPr>
            <w:tcW w:w="653" w:type="dxa"/>
            <w:noWrap/>
            <w:vAlign w:val="center"/>
            <w:hideMark/>
          </w:tcPr>
          <w:p w14:paraId="40E39DB0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1908" w:type="dxa"/>
            <w:vAlign w:val="center"/>
            <w:hideMark/>
          </w:tcPr>
          <w:p w14:paraId="77254732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371" w:type="dxa"/>
            <w:noWrap/>
            <w:vAlign w:val="center"/>
            <w:hideMark/>
          </w:tcPr>
          <w:p w14:paraId="6C293655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2256" w:type="dxa"/>
            <w:vAlign w:val="center"/>
            <w:hideMark/>
          </w:tcPr>
          <w:p w14:paraId="04164DBF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</w:p>
        </w:tc>
        <w:tc>
          <w:tcPr>
            <w:tcW w:w="1510" w:type="dxa"/>
            <w:noWrap/>
            <w:vAlign w:val="center"/>
            <w:hideMark/>
          </w:tcPr>
          <w:p w14:paraId="66B15D65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14:paraId="3D58D0B2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6865F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  <w:tr w:rsidR="00847FA0" w:rsidRPr="006865FD" w14:paraId="2A29E8E0" w14:textId="77777777" w:rsidTr="00B1297E">
        <w:trPr>
          <w:trHeight w:val="291"/>
        </w:trPr>
        <w:tc>
          <w:tcPr>
            <w:tcW w:w="653" w:type="dxa"/>
            <w:noWrap/>
            <w:vAlign w:val="center"/>
            <w:hideMark/>
          </w:tcPr>
          <w:p w14:paraId="41D0AE5D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865F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908" w:type="dxa"/>
            <w:hideMark/>
          </w:tcPr>
          <w:p w14:paraId="7DBE0577" w14:textId="77777777" w:rsidR="00847FA0" w:rsidRPr="002D1BCC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/>
                <w:sz w:val="18"/>
                <w:szCs w:val="18"/>
              </w:rPr>
              <w:t>07-02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6-0151-0087</w:t>
            </w:r>
          </w:p>
        </w:tc>
        <w:tc>
          <w:tcPr>
            <w:tcW w:w="1371" w:type="dxa"/>
            <w:noWrap/>
            <w:hideMark/>
          </w:tcPr>
          <w:p w14:paraId="7DE4A4B5" w14:textId="77777777" w:rsidR="00847FA0" w:rsidRPr="002D1BCC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65FD">
              <w:rPr>
                <w:rFonts w:ascii="GHEA Grapalat" w:hAnsi="GHEA Grapalat"/>
                <w:sz w:val="18"/>
                <w:szCs w:val="18"/>
                <w:lang w:val="hy-AM"/>
              </w:rPr>
              <w:t>0.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71277</w:t>
            </w:r>
          </w:p>
        </w:tc>
        <w:tc>
          <w:tcPr>
            <w:tcW w:w="2256" w:type="dxa"/>
            <w:hideMark/>
          </w:tcPr>
          <w:p w14:paraId="478FA4F8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865FD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 w:rsidRPr="006865F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865FD">
              <w:rPr>
                <w:rFonts w:ascii="GHEA Grapalat" w:hAnsi="GHEA Grapalat"/>
                <w:sz w:val="18"/>
                <w:szCs w:val="18"/>
              </w:rPr>
              <w:t>արոտավայր</w:t>
            </w:r>
            <w:proofErr w:type="spellEnd"/>
          </w:p>
        </w:tc>
        <w:tc>
          <w:tcPr>
            <w:tcW w:w="1510" w:type="dxa"/>
            <w:noWrap/>
            <w:vAlign w:val="center"/>
            <w:hideMark/>
          </w:tcPr>
          <w:p w14:paraId="6CB8A99D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  <w:r w:rsidRPr="006865FD">
              <w:rPr>
                <w:rFonts w:ascii="GHEA Grapalat" w:hAnsi="GHEA Grapalat" w:cs="Arial"/>
                <w:sz w:val="18"/>
                <w:szCs w:val="18"/>
              </w:rPr>
              <w:t>0</w:t>
            </w:r>
            <w:r w:rsidRPr="006865FD">
              <w:rPr>
                <w:rFonts w:ascii="GHEA Grapalat" w:hAnsi="GHEA Grapalat" w:cs="Arial"/>
                <w:sz w:val="18"/>
                <w:szCs w:val="18"/>
                <w:lang w:val="en-GB"/>
              </w:rPr>
              <w:t>000</w:t>
            </w:r>
          </w:p>
        </w:tc>
        <w:tc>
          <w:tcPr>
            <w:tcW w:w="1190" w:type="dxa"/>
            <w:shd w:val="clear" w:color="auto" w:fill="auto"/>
          </w:tcPr>
          <w:p w14:paraId="034FDEFB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6865F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</w:tr>
      <w:tr w:rsidR="00847FA0" w:rsidRPr="006865FD" w14:paraId="0AAF92A5" w14:textId="77777777" w:rsidTr="00B1297E">
        <w:trPr>
          <w:trHeight w:val="246"/>
        </w:trPr>
        <w:tc>
          <w:tcPr>
            <w:tcW w:w="653" w:type="dxa"/>
            <w:noWrap/>
            <w:vAlign w:val="center"/>
          </w:tcPr>
          <w:p w14:paraId="24D79ADE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7E5CF7AF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4F96E7E3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6" w:type="dxa"/>
          </w:tcPr>
          <w:p w14:paraId="6B4ADE48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323E62CC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1E6102A7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37E45B59" w14:textId="77777777" w:rsidTr="00B1297E">
        <w:trPr>
          <w:trHeight w:val="652"/>
        </w:trPr>
        <w:tc>
          <w:tcPr>
            <w:tcW w:w="653" w:type="dxa"/>
            <w:noWrap/>
            <w:vAlign w:val="center"/>
          </w:tcPr>
          <w:p w14:paraId="0C996C7B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908" w:type="dxa"/>
          </w:tcPr>
          <w:p w14:paraId="74E3686C" w14:textId="77777777" w:rsidR="00847FA0" w:rsidRPr="00634D9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5329EAD9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6" w:type="dxa"/>
          </w:tcPr>
          <w:p w14:paraId="0A236B2A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0BD2E60E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34D0589D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65D71E5A" w14:textId="77777777" w:rsidTr="00B1297E">
        <w:trPr>
          <w:trHeight w:val="236"/>
        </w:trPr>
        <w:tc>
          <w:tcPr>
            <w:tcW w:w="653" w:type="dxa"/>
            <w:noWrap/>
            <w:vAlign w:val="center"/>
          </w:tcPr>
          <w:p w14:paraId="4E9136C7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908" w:type="dxa"/>
          </w:tcPr>
          <w:p w14:paraId="33EF5B24" w14:textId="77777777" w:rsidR="00847FA0" w:rsidRPr="00634D9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00884EAC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6" w:type="dxa"/>
          </w:tcPr>
          <w:p w14:paraId="083EC0C1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6A755C4B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336286B8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525177FE" w14:textId="77777777" w:rsidTr="00B1297E">
        <w:trPr>
          <w:trHeight w:val="730"/>
        </w:trPr>
        <w:tc>
          <w:tcPr>
            <w:tcW w:w="653" w:type="dxa"/>
            <w:noWrap/>
            <w:vAlign w:val="center"/>
          </w:tcPr>
          <w:p w14:paraId="08B456EA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0976F7EC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71" w:type="dxa"/>
            <w:noWrap/>
          </w:tcPr>
          <w:p w14:paraId="3411D2F4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6" w:type="dxa"/>
          </w:tcPr>
          <w:p w14:paraId="2AD6B9A7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0A9CFB6F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43669AE7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62E30FB5" w14:textId="77777777" w:rsidTr="00B1297E">
        <w:trPr>
          <w:trHeight w:val="580"/>
        </w:trPr>
        <w:tc>
          <w:tcPr>
            <w:tcW w:w="653" w:type="dxa"/>
            <w:noWrap/>
            <w:vAlign w:val="center"/>
          </w:tcPr>
          <w:p w14:paraId="1A753094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CD5676C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41ED62EA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4AF88C31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3C26FDD5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3EE4998A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60B8A939" w14:textId="77777777" w:rsidTr="00B1297E">
        <w:trPr>
          <w:trHeight w:val="272"/>
        </w:trPr>
        <w:tc>
          <w:tcPr>
            <w:tcW w:w="653" w:type="dxa"/>
            <w:noWrap/>
            <w:vAlign w:val="center"/>
          </w:tcPr>
          <w:p w14:paraId="3BDE8505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62A1EABB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78B6E092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1AD23CAC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0E6E613D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3B9510F7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76B1EB3F" w14:textId="77777777" w:rsidTr="00B1297E">
        <w:trPr>
          <w:trHeight w:val="700"/>
        </w:trPr>
        <w:tc>
          <w:tcPr>
            <w:tcW w:w="653" w:type="dxa"/>
            <w:noWrap/>
            <w:vAlign w:val="center"/>
          </w:tcPr>
          <w:p w14:paraId="2740D337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7CF3A0D8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296E83B1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0FBEF5A5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2BE27457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2995E654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48512363" w14:textId="77777777" w:rsidTr="00B1297E">
        <w:trPr>
          <w:trHeight w:val="172"/>
        </w:trPr>
        <w:tc>
          <w:tcPr>
            <w:tcW w:w="653" w:type="dxa"/>
            <w:noWrap/>
            <w:vAlign w:val="center"/>
          </w:tcPr>
          <w:p w14:paraId="229ABBB6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251FF748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565E478B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79EB76C9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5938EE4F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781B3F1D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129AE1BC" w14:textId="77777777" w:rsidTr="00B1297E">
        <w:trPr>
          <w:trHeight w:val="463"/>
        </w:trPr>
        <w:tc>
          <w:tcPr>
            <w:tcW w:w="653" w:type="dxa"/>
            <w:noWrap/>
            <w:vAlign w:val="center"/>
          </w:tcPr>
          <w:p w14:paraId="6BC75D83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A5B4E8B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7BE11052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043C143A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0FE0A10E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378F6177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7FA0" w:rsidRPr="006865FD" w14:paraId="240BE17F" w14:textId="77777777" w:rsidTr="00B1297E">
        <w:trPr>
          <w:trHeight w:val="207"/>
        </w:trPr>
        <w:tc>
          <w:tcPr>
            <w:tcW w:w="653" w:type="dxa"/>
            <w:noWrap/>
            <w:vAlign w:val="center"/>
          </w:tcPr>
          <w:p w14:paraId="5AD2920E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B3A1C18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5F54ABF8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</w:tc>
        <w:tc>
          <w:tcPr>
            <w:tcW w:w="2256" w:type="dxa"/>
          </w:tcPr>
          <w:p w14:paraId="4E562E79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14:paraId="5B41A894" w14:textId="77777777" w:rsidR="00847FA0" w:rsidRPr="006865FD" w:rsidRDefault="00847FA0" w:rsidP="00B1297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  <w:tc>
          <w:tcPr>
            <w:tcW w:w="1190" w:type="dxa"/>
            <w:shd w:val="clear" w:color="auto" w:fill="auto"/>
          </w:tcPr>
          <w:p w14:paraId="00ED20B1" w14:textId="77777777" w:rsidR="00847FA0" w:rsidRPr="006865FD" w:rsidRDefault="00847FA0" w:rsidP="00B1297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6D68BA4" w14:textId="77777777" w:rsidR="00847FA0" w:rsidRPr="006865FD" w:rsidRDefault="00847FA0" w:rsidP="00847FA0">
      <w:pPr>
        <w:tabs>
          <w:tab w:val="left" w:pos="2280"/>
        </w:tabs>
        <w:rPr>
          <w:lang w:val="af-ZA"/>
        </w:rPr>
      </w:pPr>
    </w:p>
    <w:p w14:paraId="1FB81B5D" w14:textId="77777777" w:rsidR="00847FA0" w:rsidRPr="006865FD" w:rsidRDefault="00847FA0" w:rsidP="00847FA0">
      <w:pPr>
        <w:tabs>
          <w:tab w:val="left" w:pos="2280"/>
        </w:tabs>
        <w:rPr>
          <w:lang w:val="af-ZA"/>
        </w:rPr>
      </w:pPr>
    </w:p>
    <w:p w14:paraId="6BF596A4" w14:textId="77777777" w:rsidR="003517D8" w:rsidRDefault="003517D8"/>
    <w:sectPr w:rsidR="0035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A0"/>
    <w:rsid w:val="003517D8"/>
    <w:rsid w:val="0084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BE64"/>
  <w15:chartTrackingRefBased/>
  <w15:docId w15:val="{EF31E08C-B81E-401A-8594-21BE86A3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A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2025-11-06T07:36:00Z</dcterms:created>
  <dcterms:modified xsi:type="dcterms:W3CDTF">2025-11-06T07:36:00Z</dcterms:modified>
</cp:coreProperties>
</file>